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E75CD" w14:textId="77777777" w:rsidR="00AD5F5E" w:rsidRPr="0032580D" w:rsidRDefault="00AD5F5E" w:rsidP="00AD5F5E">
      <w:pPr>
        <w:pStyle w:val="41"/>
        <w:jc w:val="right"/>
        <w:rPr>
          <w:b/>
          <w:sz w:val="28"/>
          <w:szCs w:val="28"/>
          <w:lang w:val="kk-KZ"/>
        </w:rPr>
      </w:pPr>
    </w:p>
    <w:p w14:paraId="3E4A2A17" w14:textId="07D7E0E4" w:rsidR="00AD5F5E" w:rsidRPr="0032580D" w:rsidRDefault="00C6065F" w:rsidP="00AD5F5E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AD5F5E" w:rsidRPr="003258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2026 жылғы </w:t>
      </w:r>
      <w:r w:rsidR="007C4231">
        <w:rPr>
          <w:rFonts w:ascii="Times New Roman" w:hAnsi="Times New Roman" w:cs="Times New Roman"/>
          <w:b/>
          <w:sz w:val="28"/>
          <w:szCs w:val="28"/>
          <w:lang w:val="kk-KZ"/>
        </w:rPr>
        <w:t>2 тоқсан</w:t>
      </w:r>
      <w:r w:rsidR="00AD5F5E" w:rsidRPr="0032580D">
        <w:rPr>
          <w:rFonts w:ascii="Times New Roman" w:hAnsi="Times New Roman" w:cs="Times New Roman"/>
          <w:b/>
          <w:sz w:val="28"/>
          <w:szCs w:val="28"/>
          <w:lang w:val="kk-KZ"/>
        </w:rPr>
        <w:t>дағы Қазақстан Республикасы атмосфералық ауасының</w:t>
      </w:r>
    </w:p>
    <w:p w14:paraId="3E3D8E6B" w14:textId="77777777" w:rsidR="00AD5F5E" w:rsidRPr="0032580D" w:rsidRDefault="00AD5F5E" w:rsidP="00AD5F5E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D">
        <w:rPr>
          <w:rFonts w:ascii="Times New Roman" w:hAnsi="Times New Roman" w:cs="Times New Roman"/>
          <w:b/>
          <w:sz w:val="28"/>
          <w:szCs w:val="28"/>
          <w:lang w:val="kk-KZ"/>
        </w:rPr>
        <w:t>жоғары ластану жағдайлары</w:t>
      </w:r>
    </w:p>
    <w:p w14:paraId="5A8D8572" w14:textId="77777777" w:rsidR="00AD5F5E" w:rsidRPr="0032580D" w:rsidRDefault="00AD5F5E" w:rsidP="00AD5F5E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4559CF" w14:textId="77777777" w:rsidR="00AD5F5E" w:rsidRPr="0032580D" w:rsidRDefault="00AD5F5E" w:rsidP="00AD5F5E">
      <w:pPr>
        <w:pStyle w:val="41"/>
        <w:ind w:firstLine="709"/>
        <w:jc w:val="both"/>
        <w:rPr>
          <w:sz w:val="28"/>
          <w:szCs w:val="28"/>
          <w:lang w:val="kk-KZ"/>
        </w:rPr>
      </w:pPr>
      <w:r w:rsidRPr="0032580D">
        <w:rPr>
          <w:sz w:val="28"/>
          <w:szCs w:val="28"/>
          <w:lang w:val="kk-KZ"/>
        </w:rPr>
        <w:t>ҚР Экология және табиғи ресурстар министрлігінің Экологиялық реттеу және бақылау комитетіне керекті іс-шаралар қабылдау үшін жедел түрде хабарланды.</w:t>
      </w:r>
    </w:p>
    <w:p w14:paraId="39930330" w14:textId="3BFDC481" w:rsidR="00AD5F5E" w:rsidRDefault="00AD5F5E" w:rsidP="00AD5F5E">
      <w:pPr>
        <w:pStyle w:val="41"/>
        <w:ind w:firstLine="709"/>
        <w:jc w:val="both"/>
        <w:rPr>
          <w:sz w:val="28"/>
          <w:szCs w:val="28"/>
          <w:lang w:val="kk-KZ"/>
        </w:rPr>
      </w:pPr>
      <w:r w:rsidRPr="00BB3868">
        <w:rPr>
          <w:sz w:val="28"/>
          <w:szCs w:val="28"/>
          <w:lang w:val="kk-KZ"/>
        </w:rPr>
        <w:t>Атмосфералық ауаның жоғары ласта</w:t>
      </w:r>
      <w:r w:rsidR="009F063F" w:rsidRPr="00BB3868">
        <w:rPr>
          <w:sz w:val="28"/>
          <w:szCs w:val="28"/>
          <w:lang w:val="kk-KZ"/>
        </w:rPr>
        <w:t xml:space="preserve">нуының (ЖЛ) </w:t>
      </w:r>
      <w:r w:rsidR="0004244F">
        <w:rPr>
          <w:sz w:val="28"/>
          <w:szCs w:val="28"/>
          <w:lang w:val="kk-KZ"/>
        </w:rPr>
        <w:t>72</w:t>
      </w:r>
      <w:r w:rsidR="009F063F" w:rsidRPr="00BB3868">
        <w:rPr>
          <w:sz w:val="28"/>
          <w:szCs w:val="28"/>
          <w:lang w:val="kk-KZ"/>
        </w:rPr>
        <w:t xml:space="preserve"> жағдайы</w:t>
      </w:r>
      <w:r w:rsidRPr="00BB3868">
        <w:rPr>
          <w:sz w:val="28"/>
          <w:szCs w:val="28"/>
          <w:lang w:val="kk-KZ"/>
        </w:rPr>
        <w:t xml:space="preserve">, оның ішінде: </w:t>
      </w:r>
      <w:r w:rsidR="009F063F" w:rsidRPr="00BB3868">
        <w:rPr>
          <w:sz w:val="28"/>
          <w:szCs w:val="28"/>
          <w:lang w:val="kk-KZ"/>
        </w:rPr>
        <w:t xml:space="preserve">Атырау қаласы – </w:t>
      </w:r>
      <w:r w:rsidR="00BB3868" w:rsidRPr="00BB3868">
        <w:rPr>
          <w:sz w:val="28"/>
          <w:szCs w:val="28"/>
          <w:lang w:val="kk-KZ"/>
        </w:rPr>
        <w:t>6</w:t>
      </w:r>
      <w:r w:rsidR="009F063F" w:rsidRPr="00BB3868">
        <w:rPr>
          <w:sz w:val="28"/>
          <w:szCs w:val="28"/>
          <w:lang w:val="kk-KZ"/>
        </w:rPr>
        <w:t xml:space="preserve"> ЖЛ жағдайы (NCOC компаниясы бекетінің деректері бойынша),</w:t>
      </w:r>
      <w:r w:rsidR="009F063F" w:rsidRPr="0032580D">
        <w:rPr>
          <w:sz w:val="28"/>
          <w:szCs w:val="28"/>
          <w:lang w:val="kk-KZ"/>
        </w:rPr>
        <w:t xml:space="preserve"> </w:t>
      </w:r>
      <w:r w:rsidR="00BB3868" w:rsidRPr="00BB3868">
        <w:rPr>
          <w:rStyle w:val="ypks7kbdpwfgdykd3qb9"/>
          <w:sz w:val="28"/>
          <w:szCs w:val="28"/>
          <w:lang w:val="kk-KZ"/>
        </w:rPr>
        <w:t>Петропавл</w:t>
      </w:r>
      <w:r w:rsidR="00BB3868" w:rsidRPr="00BB3868">
        <w:rPr>
          <w:sz w:val="28"/>
          <w:szCs w:val="28"/>
          <w:lang w:val="kk-KZ"/>
        </w:rPr>
        <w:t xml:space="preserve"> </w:t>
      </w:r>
      <w:r w:rsidR="00BB3868" w:rsidRPr="00BB3868">
        <w:rPr>
          <w:rStyle w:val="ypks7kbdpwfgdykd3qb9"/>
          <w:sz w:val="28"/>
          <w:szCs w:val="28"/>
          <w:lang w:val="kk-KZ"/>
        </w:rPr>
        <w:t>қаласында</w:t>
      </w:r>
      <w:r w:rsidR="00BB3868" w:rsidRPr="00BB3868">
        <w:rPr>
          <w:sz w:val="28"/>
          <w:szCs w:val="28"/>
          <w:lang w:val="kk-KZ"/>
        </w:rPr>
        <w:t xml:space="preserve"> – ЖҚ </w:t>
      </w:r>
      <w:r w:rsidR="00824E7B">
        <w:rPr>
          <w:rStyle w:val="ypks7kbdpwfgdykd3qb9"/>
          <w:sz w:val="28"/>
          <w:szCs w:val="28"/>
          <w:lang w:val="kk-KZ"/>
        </w:rPr>
        <w:t>11</w:t>
      </w:r>
      <w:r w:rsidR="00BB3868" w:rsidRPr="00BB3868">
        <w:rPr>
          <w:sz w:val="28"/>
          <w:szCs w:val="28"/>
          <w:lang w:val="kk-KZ"/>
        </w:rPr>
        <w:t xml:space="preserve"> </w:t>
      </w:r>
      <w:r w:rsidR="00BB3868" w:rsidRPr="00BB3868">
        <w:rPr>
          <w:rStyle w:val="ypks7kbdpwfgdykd3qb9"/>
          <w:sz w:val="28"/>
          <w:szCs w:val="28"/>
          <w:lang w:val="kk-KZ"/>
        </w:rPr>
        <w:t>жағдайы,</w:t>
      </w:r>
      <w:r w:rsidR="00BB3868" w:rsidRPr="00BB3868">
        <w:rPr>
          <w:lang w:val="kk-KZ"/>
        </w:rPr>
        <w:t xml:space="preserve"> </w:t>
      </w:r>
      <w:r w:rsidRPr="0032580D">
        <w:rPr>
          <w:sz w:val="28"/>
          <w:szCs w:val="28"/>
          <w:lang w:val="kk-KZ"/>
        </w:rPr>
        <w:t>Карағанды қаласы – 1</w:t>
      </w:r>
      <w:r w:rsidR="0004244F">
        <w:rPr>
          <w:sz w:val="28"/>
          <w:szCs w:val="28"/>
          <w:lang w:val="kk-KZ"/>
        </w:rPr>
        <w:t xml:space="preserve"> ЖЛ жағдайы, Ақтөбе облысы, Шұбаршы кенті</w:t>
      </w:r>
      <w:r w:rsidR="0004244F" w:rsidRPr="00BB3868">
        <w:rPr>
          <w:sz w:val="28"/>
          <w:szCs w:val="28"/>
          <w:lang w:val="kk-KZ"/>
        </w:rPr>
        <w:t xml:space="preserve"> – </w:t>
      </w:r>
      <w:r w:rsidR="00824E7B">
        <w:rPr>
          <w:sz w:val="28"/>
          <w:szCs w:val="28"/>
          <w:lang w:val="kk-KZ"/>
        </w:rPr>
        <w:t>54</w:t>
      </w:r>
      <w:r w:rsidR="0004244F">
        <w:rPr>
          <w:sz w:val="28"/>
          <w:szCs w:val="28"/>
          <w:lang w:val="kk-KZ"/>
        </w:rPr>
        <w:t xml:space="preserve"> </w:t>
      </w:r>
      <w:r w:rsidR="0004244F" w:rsidRPr="00BB3868">
        <w:rPr>
          <w:sz w:val="28"/>
          <w:szCs w:val="28"/>
          <w:lang w:val="kk-KZ"/>
        </w:rPr>
        <w:t xml:space="preserve">ЖЛ </w:t>
      </w:r>
      <w:r w:rsidR="0004244F">
        <w:rPr>
          <w:sz w:val="28"/>
          <w:szCs w:val="28"/>
          <w:lang w:val="kk-KZ"/>
        </w:rPr>
        <w:t xml:space="preserve">жағдайы </w:t>
      </w:r>
      <w:r w:rsidRPr="0032580D">
        <w:rPr>
          <w:sz w:val="28"/>
          <w:szCs w:val="28"/>
          <w:lang w:val="kk-KZ"/>
        </w:rPr>
        <w:t>тіркелді</w:t>
      </w:r>
      <w:r w:rsidR="009F063F">
        <w:rPr>
          <w:sz w:val="28"/>
          <w:szCs w:val="28"/>
          <w:lang w:val="kk-KZ"/>
        </w:rPr>
        <w:t xml:space="preserve"> </w:t>
      </w:r>
      <w:r w:rsidRPr="0032580D">
        <w:rPr>
          <w:sz w:val="28"/>
          <w:szCs w:val="28"/>
          <w:lang w:val="kk-KZ"/>
        </w:rPr>
        <w:t>.</w:t>
      </w:r>
    </w:p>
    <w:tbl>
      <w:tblPr>
        <w:tblpPr w:leftFromText="180" w:rightFromText="180" w:vertAnchor="text" w:tblpY="1"/>
        <w:tblOverlap w:val="never"/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1965"/>
        <w:gridCol w:w="1731"/>
        <w:gridCol w:w="2369"/>
        <w:gridCol w:w="1077"/>
        <w:gridCol w:w="1364"/>
        <w:gridCol w:w="1230"/>
        <w:gridCol w:w="993"/>
        <w:gridCol w:w="1129"/>
        <w:gridCol w:w="1657"/>
      </w:tblGrid>
      <w:tr w:rsidR="00E13F9A" w:rsidRPr="0032580D" w14:paraId="31C68AAE" w14:textId="77777777" w:rsidTr="00C6065F">
        <w:trPr>
          <w:trHeight w:val="291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57EE09A0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Қоспа</w:t>
            </w:r>
          </w:p>
        </w:tc>
        <w:tc>
          <w:tcPr>
            <w:tcW w:w="1965" w:type="dxa"/>
            <w:vMerge w:val="restart"/>
            <w:shd w:val="clear" w:color="auto" w:fill="auto"/>
            <w:vAlign w:val="center"/>
          </w:tcPr>
          <w:p w14:paraId="61F43104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Күні, айы, жылы</w:t>
            </w:r>
          </w:p>
        </w:tc>
        <w:tc>
          <w:tcPr>
            <w:tcW w:w="1731" w:type="dxa"/>
            <w:vMerge w:val="restart"/>
            <w:shd w:val="clear" w:color="auto" w:fill="auto"/>
            <w:vAlign w:val="center"/>
          </w:tcPr>
          <w:p w14:paraId="700943E3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Уақыт, сағ.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2E7E48B6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kk-KZ"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Бекет</w:t>
            </w:r>
            <w:r w:rsidRPr="0032580D">
              <w:rPr>
                <w:rFonts w:ascii="Times New Roman" w:hAnsi="Times New Roman"/>
                <w:b/>
                <w:bCs/>
              </w:rPr>
              <w:br/>
              <w:t>нөмірі</w:t>
            </w:r>
            <w:r w:rsidRPr="0032580D">
              <w:rPr>
                <w:rFonts w:ascii="Times New Roman" w:hAnsi="Times New Roman"/>
                <w:b/>
                <w:bCs/>
                <w:lang w:val="kk-KZ"/>
              </w:rPr>
              <w:t>, жылжымалы зертхана нүктесі</w:t>
            </w:r>
          </w:p>
        </w:tc>
        <w:tc>
          <w:tcPr>
            <w:tcW w:w="2441" w:type="dxa"/>
            <w:gridSpan w:val="2"/>
            <w:shd w:val="clear" w:color="auto" w:fill="auto"/>
            <w:vAlign w:val="center"/>
          </w:tcPr>
          <w:p w14:paraId="3DB841AA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Шоғыр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60BBDE8A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Жел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22552E6C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Темпе-ратура, 0С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14:paraId="38E2BA5B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Атм. қысым, мм.сын.бағ.</w:t>
            </w:r>
          </w:p>
        </w:tc>
      </w:tr>
      <w:tr w:rsidR="00E13F9A" w:rsidRPr="0032580D" w14:paraId="47F82130" w14:textId="77777777" w:rsidTr="00C6065F">
        <w:trPr>
          <w:trHeight w:val="1322"/>
        </w:trPr>
        <w:tc>
          <w:tcPr>
            <w:tcW w:w="1673" w:type="dxa"/>
            <w:vMerge/>
            <w:vAlign w:val="center"/>
          </w:tcPr>
          <w:p w14:paraId="28C31259" w14:textId="77777777" w:rsidR="00E13F9A" w:rsidRPr="0032580D" w:rsidRDefault="00E13F9A" w:rsidP="001D36B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965" w:type="dxa"/>
            <w:vMerge/>
            <w:vAlign w:val="center"/>
          </w:tcPr>
          <w:p w14:paraId="5EA3B1B4" w14:textId="77777777" w:rsidR="00E13F9A" w:rsidRPr="0032580D" w:rsidRDefault="00E13F9A" w:rsidP="001D36B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731" w:type="dxa"/>
            <w:vMerge/>
            <w:vAlign w:val="center"/>
          </w:tcPr>
          <w:p w14:paraId="48E52A45" w14:textId="77777777" w:rsidR="00E13F9A" w:rsidRPr="0032580D" w:rsidRDefault="00E13F9A" w:rsidP="001D36B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2369" w:type="dxa"/>
            <w:vMerge/>
            <w:vAlign w:val="center"/>
          </w:tcPr>
          <w:p w14:paraId="1A9377C7" w14:textId="77777777" w:rsidR="00E13F9A" w:rsidRPr="0032580D" w:rsidRDefault="00E13F9A" w:rsidP="001D36B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666D78C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мг/м3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267EFEC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ШЖШ-дан асу еселігі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6C174F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Бағыт, град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C72516" w14:textId="77777777" w:rsidR="00E13F9A" w:rsidRPr="0032580D" w:rsidRDefault="00E13F9A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Жыл., м/с</w:t>
            </w:r>
          </w:p>
        </w:tc>
        <w:tc>
          <w:tcPr>
            <w:tcW w:w="1129" w:type="dxa"/>
            <w:vMerge/>
            <w:vAlign w:val="center"/>
          </w:tcPr>
          <w:p w14:paraId="23E6B2B5" w14:textId="77777777" w:rsidR="00E13F9A" w:rsidRPr="0032580D" w:rsidRDefault="00E13F9A" w:rsidP="001D36B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657" w:type="dxa"/>
            <w:vMerge/>
            <w:vAlign w:val="center"/>
          </w:tcPr>
          <w:p w14:paraId="64628AF1" w14:textId="77777777" w:rsidR="00E13F9A" w:rsidRPr="0032580D" w:rsidRDefault="00E13F9A" w:rsidP="001D36B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</w:tr>
      <w:tr w:rsidR="00A80AD0" w:rsidRPr="0032580D" w14:paraId="20D91373" w14:textId="77777777" w:rsidTr="003A13D8">
        <w:trPr>
          <w:trHeight w:val="172"/>
        </w:trPr>
        <w:tc>
          <w:tcPr>
            <w:tcW w:w="15188" w:type="dxa"/>
            <w:gridSpan w:val="10"/>
            <w:vAlign w:val="center"/>
          </w:tcPr>
          <w:p w14:paraId="5DF1D083" w14:textId="68CC257C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32580D">
              <w:rPr>
                <w:rFonts w:ascii="Times New Roman" w:hAnsi="Times New Roman"/>
                <w:b/>
                <w:bCs/>
              </w:rPr>
              <w:t>Жоғары ластану (ЖЛ) жағдайлары</w:t>
            </w:r>
          </w:p>
        </w:tc>
      </w:tr>
      <w:tr w:rsidR="00A80AD0" w:rsidRPr="0032580D" w14:paraId="04DA8B30" w14:textId="77777777" w:rsidTr="003A13D8">
        <w:trPr>
          <w:trHeight w:val="179"/>
        </w:trPr>
        <w:tc>
          <w:tcPr>
            <w:tcW w:w="15188" w:type="dxa"/>
            <w:gridSpan w:val="10"/>
            <w:vAlign w:val="center"/>
          </w:tcPr>
          <w:p w14:paraId="61CCB221" w14:textId="7AC6F995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>Атырау</w:t>
            </w:r>
            <w:r w:rsidRPr="0032580D">
              <w:rPr>
                <w:rFonts w:ascii="Times New Roman" w:hAnsi="Times New Roman"/>
                <w:b/>
                <w:iCs/>
                <w:lang w:val="kk-KZ"/>
              </w:rPr>
              <w:t xml:space="preserve"> қ.</w:t>
            </w:r>
          </w:p>
        </w:tc>
      </w:tr>
      <w:tr w:rsidR="00A80AD0" w:rsidRPr="0032580D" w14:paraId="04BD7BFE" w14:textId="77777777" w:rsidTr="00C6065F">
        <w:trPr>
          <w:trHeight w:val="243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335E452D" w14:textId="43F79356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2909388" w14:textId="0BDC225D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731" w:type="dxa"/>
            <w:vAlign w:val="bottom"/>
          </w:tcPr>
          <w:p w14:paraId="3AE08F6A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07:00</w:t>
            </w:r>
          </w:p>
          <w:p w14:paraId="6EE26928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78AD7C" w14:textId="6FD65A44" w:rsidR="00A80AD0" w:rsidRPr="00B545AB" w:rsidRDefault="00A80AD0" w:rsidP="001D36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  <w:vAlign w:val="center"/>
          </w:tcPr>
          <w:p w14:paraId="13A4492A" w14:textId="662A6A4A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111 Тұрғын қалашық (Заполярная к-сі, Мұнайшылар үйі)</w:t>
            </w:r>
          </w:p>
        </w:tc>
        <w:tc>
          <w:tcPr>
            <w:tcW w:w="1077" w:type="dxa"/>
            <w:vAlign w:val="center"/>
          </w:tcPr>
          <w:p w14:paraId="20977EF1" w14:textId="7B1E2358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0,091</w:t>
            </w:r>
          </w:p>
        </w:tc>
        <w:tc>
          <w:tcPr>
            <w:tcW w:w="1364" w:type="dxa"/>
            <w:vAlign w:val="center"/>
          </w:tcPr>
          <w:p w14:paraId="6EED9D3E" w14:textId="4E3EDD5B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30" w:type="dxa"/>
            <w:vAlign w:val="center"/>
          </w:tcPr>
          <w:p w14:paraId="2CB64E7B" w14:textId="5CBEC599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3" w:type="dxa"/>
            <w:vAlign w:val="center"/>
          </w:tcPr>
          <w:p w14:paraId="68EDA15E" w14:textId="1DAF5ABF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29" w:type="dxa"/>
            <w:vAlign w:val="center"/>
          </w:tcPr>
          <w:p w14:paraId="7F54876F" w14:textId="6B3914E5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7" w:type="dxa"/>
            <w:vAlign w:val="center"/>
          </w:tcPr>
          <w:p w14:paraId="68DCA9EE" w14:textId="07E38849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758,2</w:t>
            </w:r>
          </w:p>
        </w:tc>
      </w:tr>
      <w:tr w:rsidR="00A80AD0" w:rsidRPr="0032580D" w14:paraId="7CCA36D5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744A778B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67D8F925" w14:textId="3EF00BFF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731" w:type="dxa"/>
            <w:vAlign w:val="center"/>
          </w:tcPr>
          <w:p w14:paraId="09DADEC8" w14:textId="1A090750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06:20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2CA14612" w14:textId="1020C88F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112 Әкімат (Сәтпаев к-сі, орталық көпір)</w:t>
            </w:r>
          </w:p>
        </w:tc>
        <w:tc>
          <w:tcPr>
            <w:tcW w:w="1077" w:type="dxa"/>
            <w:vAlign w:val="center"/>
          </w:tcPr>
          <w:p w14:paraId="4209E8D8" w14:textId="50B8542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0,091</w:t>
            </w:r>
          </w:p>
        </w:tc>
        <w:tc>
          <w:tcPr>
            <w:tcW w:w="1364" w:type="dxa"/>
            <w:vAlign w:val="center"/>
          </w:tcPr>
          <w:p w14:paraId="11368B2D" w14:textId="4A814418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30" w:type="dxa"/>
            <w:vAlign w:val="center"/>
          </w:tcPr>
          <w:p w14:paraId="7485F59E" w14:textId="5C1E2415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93" w:type="dxa"/>
            <w:vAlign w:val="center"/>
          </w:tcPr>
          <w:p w14:paraId="522C980C" w14:textId="0B5B31E4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29" w:type="dxa"/>
            <w:vAlign w:val="center"/>
          </w:tcPr>
          <w:p w14:paraId="13D1E2B2" w14:textId="4495BFC2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7" w:type="dxa"/>
            <w:vAlign w:val="center"/>
          </w:tcPr>
          <w:p w14:paraId="75F29470" w14:textId="3FEA5DB4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760,8</w:t>
            </w:r>
          </w:p>
        </w:tc>
      </w:tr>
      <w:tr w:rsidR="00A80AD0" w:rsidRPr="0032580D" w14:paraId="72980A3C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74A6956B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35BF1671" w14:textId="1D198F45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731" w:type="dxa"/>
            <w:vAlign w:val="center"/>
          </w:tcPr>
          <w:p w14:paraId="7ECCCE87" w14:textId="0CFEE57A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06:40</w:t>
            </w: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121C1D50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5B9D3ABC" w14:textId="48B7371D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364" w:type="dxa"/>
            <w:vAlign w:val="center"/>
          </w:tcPr>
          <w:p w14:paraId="39E332BC" w14:textId="37CA2DAD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30" w:type="dxa"/>
            <w:vAlign w:val="center"/>
          </w:tcPr>
          <w:p w14:paraId="5C1E3A7A" w14:textId="62470D0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vAlign w:val="center"/>
          </w:tcPr>
          <w:p w14:paraId="0EB62E8B" w14:textId="5ACBB4CF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29" w:type="dxa"/>
            <w:vAlign w:val="center"/>
          </w:tcPr>
          <w:p w14:paraId="7E244443" w14:textId="53E45F49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7" w:type="dxa"/>
            <w:vAlign w:val="center"/>
          </w:tcPr>
          <w:p w14:paraId="505BC044" w14:textId="7B28578C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760,9</w:t>
            </w:r>
          </w:p>
        </w:tc>
      </w:tr>
      <w:tr w:rsidR="00A80AD0" w:rsidRPr="0032580D" w14:paraId="5E2E498D" w14:textId="77777777" w:rsidTr="00C6065F">
        <w:trPr>
          <w:trHeight w:val="446"/>
        </w:trPr>
        <w:tc>
          <w:tcPr>
            <w:tcW w:w="1673" w:type="dxa"/>
            <w:vMerge/>
            <w:shd w:val="clear" w:color="auto" w:fill="auto"/>
            <w:vAlign w:val="center"/>
          </w:tcPr>
          <w:p w14:paraId="4DCD94E9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62D684E3" w14:textId="55B38281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731" w:type="dxa"/>
            <w:vAlign w:val="center"/>
          </w:tcPr>
          <w:p w14:paraId="5AB4D4ED" w14:textId="467F8269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07:20</w:t>
            </w:r>
          </w:p>
        </w:tc>
        <w:tc>
          <w:tcPr>
            <w:tcW w:w="2369" w:type="dxa"/>
            <w:shd w:val="clear" w:color="auto" w:fill="auto"/>
          </w:tcPr>
          <w:p w14:paraId="6659677B" w14:textId="67E6A34B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113 Авангард (Жеңіс саябағы)</w:t>
            </w:r>
          </w:p>
        </w:tc>
        <w:tc>
          <w:tcPr>
            <w:tcW w:w="1077" w:type="dxa"/>
            <w:vAlign w:val="center"/>
          </w:tcPr>
          <w:p w14:paraId="0EE3BC4B" w14:textId="62B119F9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0,093</w:t>
            </w:r>
          </w:p>
        </w:tc>
        <w:tc>
          <w:tcPr>
            <w:tcW w:w="1364" w:type="dxa"/>
            <w:vAlign w:val="center"/>
          </w:tcPr>
          <w:p w14:paraId="51BB3E38" w14:textId="3F3E4D4F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230" w:type="dxa"/>
            <w:vAlign w:val="center"/>
          </w:tcPr>
          <w:p w14:paraId="174ED44C" w14:textId="5428A019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14:paraId="463314F1" w14:textId="3592B51A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9" w:type="dxa"/>
            <w:vAlign w:val="center"/>
          </w:tcPr>
          <w:p w14:paraId="30B73745" w14:textId="583A6E00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7" w:type="dxa"/>
            <w:vAlign w:val="center"/>
          </w:tcPr>
          <w:p w14:paraId="7FD0241C" w14:textId="549AE1BF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759,4</w:t>
            </w:r>
          </w:p>
        </w:tc>
      </w:tr>
      <w:tr w:rsidR="00A80AD0" w:rsidRPr="0032580D" w14:paraId="05DB2548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30C881DC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172AB462" w14:textId="27069726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731" w:type="dxa"/>
            <w:vAlign w:val="center"/>
          </w:tcPr>
          <w:p w14:paraId="476A031E" w14:textId="7AC7DCF1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07:20</w:t>
            </w:r>
          </w:p>
          <w:p w14:paraId="5C56D6D0" w14:textId="1BA9428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  <w:vAlign w:val="center"/>
          </w:tcPr>
          <w:p w14:paraId="0A7BC0C8" w14:textId="24FDB6D4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103 Шағала (Смағұлов к-сі, Шағала комплексі)</w:t>
            </w:r>
          </w:p>
        </w:tc>
        <w:tc>
          <w:tcPr>
            <w:tcW w:w="1077" w:type="dxa"/>
            <w:vAlign w:val="center"/>
          </w:tcPr>
          <w:p w14:paraId="489F7C9E" w14:textId="4B4D1296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1364" w:type="dxa"/>
            <w:vAlign w:val="center"/>
          </w:tcPr>
          <w:p w14:paraId="297C8993" w14:textId="66CEDB08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230" w:type="dxa"/>
            <w:vAlign w:val="center"/>
          </w:tcPr>
          <w:p w14:paraId="29B68D84" w14:textId="28B5BA3E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93" w:type="dxa"/>
            <w:vAlign w:val="center"/>
          </w:tcPr>
          <w:p w14:paraId="5B5FD4DF" w14:textId="5EB6AB6C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29" w:type="dxa"/>
            <w:vAlign w:val="center"/>
          </w:tcPr>
          <w:p w14:paraId="067659A3" w14:textId="20DB325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7" w:type="dxa"/>
            <w:vAlign w:val="center"/>
          </w:tcPr>
          <w:p w14:paraId="055987E7" w14:textId="142700DC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756,8</w:t>
            </w:r>
          </w:p>
        </w:tc>
      </w:tr>
      <w:tr w:rsidR="00A80AD0" w:rsidRPr="0032580D" w14:paraId="6BA78C22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4331F154" w14:textId="77777777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6E0409DD" w14:textId="3758B5D0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731" w:type="dxa"/>
            <w:vAlign w:val="center"/>
          </w:tcPr>
          <w:p w14:paraId="2BFB6822" w14:textId="6143C7C0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05:40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66D6BC23" w14:textId="603ED3B4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112 Әкімат (Сәтпаев к-сі, орталық көпір)</w:t>
            </w:r>
          </w:p>
        </w:tc>
        <w:tc>
          <w:tcPr>
            <w:tcW w:w="1077" w:type="dxa"/>
            <w:vAlign w:val="center"/>
          </w:tcPr>
          <w:p w14:paraId="56FC781C" w14:textId="6D2BECCE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1364" w:type="dxa"/>
            <w:vAlign w:val="center"/>
          </w:tcPr>
          <w:p w14:paraId="2E98AB81" w14:textId="492885D5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30" w:type="dxa"/>
            <w:vAlign w:val="center"/>
          </w:tcPr>
          <w:p w14:paraId="31F84BD5" w14:textId="32A324E8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93" w:type="dxa"/>
            <w:vAlign w:val="center"/>
          </w:tcPr>
          <w:p w14:paraId="1D81E74C" w14:textId="37CB9AAB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129" w:type="dxa"/>
            <w:vAlign w:val="center"/>
          </w:tcPr>
          <w:p w14:paraId="1B931BF0" w14:textId="18F9696A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7" w:type="dxa"/>
            <w:vAlign w:val="center"/>
          </w:tcPr>
          <w:p w14:paraId="75A38B0B" w14:textId="334DD270" w:rsidR="00A80AD0" w:rsidRPr="00B545A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757,7</w:t>
            </w:r>
          </w:p>
        </w:tc>
      </w:tr>
      <w:tr w:rsidR="00A80AD0" w:rsidRPr="0032580D" w14:paraId="483FCB93" w14:textId="77777777" w:rsidTr="003A13D8">
        <w:trPr>
          <w:trHeight w:val="98"/>
        </w:trPr>
        <w:tc>
          <w:tcPr>
            <w:tcW w:w="15188" w:type="dxa"/>
            <w:gridSpan w:val="10"/>
            <w:shd w:val="clear" w:color="auto" w:fill="auto"/>
            <w:vAlign w:val="center"/>
          </w:tcPr>
          <w:p w14:paraId="2C18A35C" w14:textId="6384A1C2" w:rsidR="00A80AD0" w:rsidRPr="00B545AB" w:rsidRDefault="0053666B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>Петропавл</w:t>
            </w:r>
            <w:r w:rsidRPr="0032580D">
              <w:rPr>
                <w:rFonts w:ascii="Times New Roman" w:hAnsi="Times New Roman"/>
                <w:b/>
                <w:iCs/>
                <w:lang w:val="kk-KZ"/>
              </w:rPr>
              <w:t xml:space="preserve"> қ.</w:t>
            </w:r>
          </w:p>
        </w:tc>
      </w:tr>
      <w:tr w:rsidR="00A80AD0" w:rsidRPr="0032580D" w14:paraId="605109A0" w14:textId="77777777" w:rsidTr="00C6065F">
        <w:trPr>
          <w:trHeight w:val="98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49D7E076" w14:textId="66F098D2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Күкіртті сутегі</w:t>
            </w:r>
          </w:p>
        </w:tc>
        <w:tc>
          <w:tcPr>
            <w:tcW w:w="1965" w:type="dxa"/>
            <w:shd w:val="clear" w:color="auto" w:fill="auto"/>
          </w:tcPr>
          <w:p w14:paraId="79CAEE53" w14:textId="1FE0026E" w:rsidR="00A80AD0" w:rsidRPr="00EC07FB" w:rsidRDefault="00A80AD0" w:rsidP="001D36BC">
            <w:pPr>
              <w:pStyle w:val="a4"/>
              <w:jc w:val="center"/>
              <w:rPr>
                <w:sz w:val="20"/>
                <w:szCs w:val="20"/>
              </w:rPr>
            </w:pPr>
            <w:r w:rsidRPr="00EC07FB">
              <w:rPr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731" w:type="dxa"/>
            <w:vAlign w:val="center"/>
          </w:tcPr>
          <w:p w14:paraId="7925CFB9" w14:textId="21422E49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00:20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2F66C6F" w14:textId="48564C30" w:rsidR="00A80AD0" w:rsidRPr="00EC07FB" w:rsidRDefault="00A80AD0" w:rsidP="001D36BC">
            <w:pPr>
              <w:pStyle w:val="a4"/>
              <w:jc w:val="center"/>
              <w:rPr>
                <w:sz w:val="20"/>
                <w:szCs w:val="20"/>
              </w:rPr>
            </w:pPr>
            <w:r w:rsidRPr="00EC07FB">
              <w:rPr>
                <w:color w:val="000000"/>
                <w:sz w:val="20"/>
                <w:szCs w:val="20"/>
              </w:rPr>
              <w:t>ЛБ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EC07FB">
              <w:rPr>
                <w:color w:val="000000"/>
                <w:sz w:val="20"/>
                <w:szCs w:val="20"/>
              </w:rPr>
              <w:t xml:space="preserve"> №5 </w:t>
            </w:r>
          </w:p>
          <w:p w14:paraId="60FB5FED" w14:textId="7777777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(Парковая қ, 57В)</w:t>
            </w:r>
          </w:p>
          <w:p w14:paraId="269BFFE2" w14:textId="77777777" w:rsidR="00A80AD0" w:rsidRPr="003C6877" w:rsidRDefault="00A80AD0" w:rsidP="001D36B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sz w:val="20"/>
                <w:szCs w:val="20"/>
              </w:rPr>
            </w:pPr>
          </w:p>
          <w:p w14:paraId="3A9EE9DD" w14:textId="42AA7D7F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14:paraId="7D7E8E49" w14:textId="219D3A32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0,1339</w:t>
            </w:r>
          </w:p>
        </w:tc>
        <w:tc>
          <w:tcPr>
            <w:tcW w:w="1364" w:type="dxa"/>
          </w:tcPr>
          <w:p w14:paraId="7B257FE6" w14:textId="27CE5E7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230" w:type="dxa"/>
          </w:tcPr>
          <w:p w14:paraId="68A8A4A5" w14:textId="330ACDF4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</w:tcPr>
          <w:p w14:paraId="28C14527" w14:textId="408BD17F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29" w:type="dxa"/>
          </w:tcPr>
          <w:p w14:paraId="1986C2A3" w14:textId="4EF0D665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657" w:type="dxa"/>
          </w:tcPr>
          <w:p w14:paraId="61E5960B" w14:textId="085DB1B1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1006,3</w:t>
            </w:r>
          </w:p>
        </w:tc>
      </w:tr>
      <w:tr w:rsidR="00A80AD0" w:rsidRPr="0032580D" w14:paraId="302EE1D5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1FEB1C7D" w14:textId="7777777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14:paraId="19B0A754" w14:textId="3BC7A282" w:rsidR="00A80AD0" w:rsidRPr="00EC07FB" w:rsidRDefault="00A80AD0" w:rsidP="001D36BC">
            <w:pPr>
              <w:pStyle w:val="a4"/>
              <w:jc w:val="center"/>
              <w:rPr>
                <w:sz w:val="20"/>
                <w:szCs w:val="20"/>
              </w:rPr>
            </w:pPr>
            <w:r w:rsidRPr="00EC07FB">
              <w:rPr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731" w:type="dxa"/>
            <w:vAlign w:val="center"/>
          </w:tcPr>
          <w:p w14:paraId="290FF2AC" w14:textId="71C30A2F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00:40</w:t>
            </w:r>
          </w:p>
        </w:tc>
        <w:tc>
          <w:tcPr>
            <w:tcW w:w="2369" w:type="dxa"/>
            <w:vMerge/>
            <w:shd w:val="clear" w:color="auto" w:fill="auto"/>
          </w:tcPr>
          <w:p w14:paraId="63DD69F4" w14:textId="7777777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14:paraId="40369BB1" w14:textId="626AADF3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0,1822</w:t>
            </w:r>
          </w:p>
        </w:tc>
        <w:tc>
          <w:tcPr>
            <w:tcW w:w="1364" w:type="dxa"/>
          </w:tcPr>
          <w:p w14:paraId="09FFBE47" w14:textId="31A02D4D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30" w:type="dxa"/>
          </w:tcPr>
          <w:p w14:paraId="33336FA1" w14:textId="68F6BDA2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93" w:type="dxa"/>
          </w:tcPr>
          <w:p w14:paraId="574E320D" w14:textId="5CD5E7CF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9" w:type="dxa"/>
          </w:tcPr>
          <w:p w14:paraId="6DE31042" w14:textId="152AE8FD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657" w:type="dxa"/>
          </w:tcPr>
          <w:p w14:paraId="3AF3B7A0" w14:textId="2A38DDE5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1006,5</w:t>
            </w:r>
          </w:p>
        </w:tc>
      </w:tr>
      <w:tr w:rsidR="00A80AD0" w:rsidRPr="0032580D" w14:paraId="78C1101B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119A83B8" w14:textId="7777777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14:paraId="6FBBED6D" w14:textId="431BF989" w:rsidR="00A80AD0" w:rsidRPr="00EC07FB" w:rsidRDefault="00A80AD0" w:rsidP="001D36BC">
            <w:pPr>
              <w:pStyle w:val="a4"/>
              <w:jc w:val="center"/>
              <w:rPr>
                <w:sz w:val="20"/>
                <w:szCs w:val="20"/>
              </w:rPr>
            </w:pPr>
            <w:r w:rsidRPr="00EC07FB">
              <w:rPr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731" w:type="dxa"/>
            <w:vAlign w:val="center"/>
          </w:tcPr>
          <w:p w14:paraId="179068A9" w14:textId="0C1E48A0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01:00</w:t>
            </w:r>
          </w:p>
        </w:tc>
        <w:tc>
          <w:tcPr>
            <w:tcW w:w="2369" w:type="dxa"/>
            <w:vMerge/>
            <w:shd w:val="clear" w:color="auto" w:fill="auto"/>
          </w:tcPr>
          <w:p w14:paraId="1A0BCAD4" w14:textId="7777777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14:paraId="5170D9AB" w14:textId="00D4E304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0,1255</w:t>
            </w:r>
          </w:p>
        </w:tc>
        <w:tc>
          <w:tcPr>
            <w:tcW w:w="1364" w:type="dxa"/>
          </w:tcPr>
          <w:p w14:paraId="715B46DD" w14:textId="0215CF79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230" w:type="dxa"/>
          </w:tcPr>
          <w:p w14:paraId="55BA9301" w14:textId="19C4FF38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93" w:type="dxa"/>
          </w:tcPr>
          <w:p w14:paraId="71A67DFA" w14:textId="357FD767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14:paraId="1B3BE040" w14:textId="047763A0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657" w:type="dxa"/>
          </w:tcPr>
          <w:p w14:paraId="6316B79D" w14:textId="73359AC8" w:rsidR="00A80AD0" w:rsidRPr="00EC07FB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07FB">
              <w:rPr>
                <w:rFonts w:ascii="Times New Roman" w:hAnsi="Times New Roman"/>
                <w:color w:val="000000"/>
                <w:sz w:val="20"/>
                <w:szCs w:val="20"/>
              </w:rPr>
              <w:t>1006,7</w:t>
            </w:r>
          </w:p>
        </w:tc>
      </w:tr>
      <w:tr w:rsidR="00A80AD0" w:rsidRPr="0032580D" w14:paraId="1BD999FE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0BB061FE" w14:textId="24D3B7D0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14:paraId="08ABFA9C" w14:textId="638BC8DE" w:rsidR="00A80AD0" w:rsidRPr="003C6877" w:rsidRDefault="00A80AD0" w:rsidP="001D36BC">
            <w:pPr>
              <w:pStyle w:val="a4"/>
              <w:jc w:val="center"/>
              <w:rPr>
                <w:color w:val="000000"/>
                <w:sz w:val="20"/>
                <w:szCs w:val="20"/>
              </w:rPr>
            </w:pPr>
            <w:r w:rsidRPr="003C6877">
              <w:rPr>
                <w:color w:val="000000"/>
                <w:sz w:val="20"/>
                <w:szCs w:val="20"/>
              </w:rPr>
              <w:t>14.04.2026</w:t>
            </w:r>
          </w:p>
        </w:tc>
        <w:tc>
          <w:tcPr>
            <w:tcW w:w="1731" w:type="dxa"/>
            <w:vAlign w:val="center"/>
          </w:tcPr>
          <w:p w14:paraId="48B9E207" w14:textId="2E87C75D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22:00</w:t>
            </w:r>
          </w:p>
        </w:tc>
        <w:tc>
          <w:tcPr>
            <w:tcW w:w="2369" w:type="dxa"/>
            <w:vMerge/>
            <w:shd w:val="clear" w:color="auto" w:fill="auto"/>
          </w:tcPr>
          <w:p w14:paraId="1E20F898" w14:textId="52228AED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14:paraId="71ED8EB8" w14:textId="45497FDE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0,1427</w:t>
            </w:r>
          </w:p>
        </w:tc>
        <w:tc>
          <w:tcPr>
            <w:tcW w:w="1364" w:type="dxa"/>
          </w:tcPr>
          <w:p w14:paraId="41892F31" w14:textId="2FBB4802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17,84</w:t>
            </w:r>
          </w:p>
        </w:tc>
        <w:tc>
          <w:tcPr>
            <w:tcW w:w="1230" w:type="dxa"/>
          </w:tcPr>
          <w:p w14:paraId="46E43880" w14:textId="3EC63ED5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93" w:type="dxa"/>
          </w:tcPr>
          <w:p w14:paraId="3C586E34" w14:textId="56653D81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129" w:type="dxa"/>
          </w:tcPr>
          <w:p w14:paraId="2788835B" w14:textId="04F56CB0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657" w:type="dxa"/>
          </w:tcPr>
          <w:p w14:paraId="3B23F1F5" w14:textId="565741DA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1001,4</w:t>
            </w:r>
          </w:p>
        </w:tc>
      </w:tr>
      <w:tr w:rsidR="00A80AD0" w:rsidRPr="0032580D" w14:paraId="0DC8BEB6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3AA65F85" w14:textId="77777777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14:paraId="1BAB4C3A" w14:textId="5ADA5FE0" w:rsidR="00A80AD0" w:rsidRPr="003C6877" w:rsidRDefault="00A80AD0" w:rsidP="001D36BC">
            <w:pPr>
              <w:pStyle w:val="a4"/>
              <w:jc w:val="center"/>
              <w:rPr>
                <w:color w:val="000000"/>
                <w:sz w:val="20"/>
                <w:szCs w:val="20"/>
              </w:rPr>
            </w:pPr>
            <w:r w:rsidRPr="003C6877">
              <w:rPr>
                <w:color w:val="000000"/>
                <w:sz w:val="20"/>
                <w:szCs w:val="20"/>
              </w:rPr>
              <w:t>15.04.2026</w:t>
            </w:r>
          </w:p>
        </w:tc>
        <w:tc>
          <w:tcPr>
            <w:tcW w:w="1731" w:type="dxa"/>
          </w:tcPr>
          <w:p w14:paraId="15980558" w14:textId="1E43E3F2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00:00</w:t>
            </w:r>
          </w:p>
        </w:tc>
        <w:tc>
          <w:tcPr>
            <w:tcW w:w="2369" w:type="dxa"/>
            <w:vMerge/>
            <w:shd w:val="clear" w:color="auto" w:fill="auto"/>
          </w:tcPr>
          <w:p w14:paraId="0411C442" w14:textId="77777777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14:paraId="38A2CFCD" w14:textId="2D8C7788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0,1932</w:t>
            </w:r>
          </w:p>
        </w:tc>
        <w:tc>
          <w:tcPr>
            <w:tcW w:w="1364" w:type="dxa"/>
          </w:tcPr>
          <w:p w14:paraId="590AAB4F" w14:textId="00D2743A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1230" w:type="dxa"/>
          </w:tcPr>
          <w:p w14:paraId="095AEC9D" w14:textId="24C1840D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003400A1" w14:textId="2EF3BC4B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29" w:type="dxa"/>
          </w:tcPr>
          <w:p w14:paraId="6608DFCD" w14:textId="578B58DB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657" w:type="dxa"/>
          </w:tcPr>
          <w:p w14:paraId="7D7EA7F8" w14:textId="17DCB652" w:rsidR="00A80AD0" w:rsidRPr="003C6877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877">
              <w:rPr>
                <w:rFonts w:ascii="Times New Roman" w:hAnsi="Times New Roman"/>
                <w:color w:val="000000"/>
                <w:sz w:val="20"/>
                <w:szCs w:val="20"/>
              </w:rPr>
              <w:t>1001,3</w:t>
            </w:r>
          </w:p>
        </w:tc>
      </w:tr>
      <w:tr w:rsidR="00A80AD0" w:rsidRPr="0032580D" w14:paraId="3D5166C8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06293252" w14:textId="77777777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757C1BB9" w14:textId="54F8733F" w:rsidR="00A80AD0" w:rsidRPr="0032580D" w:rsidRDefault="00A80AD0" w:rsidP="001D36BC">
            <w:pPr>
              <w:pStyle w:val="a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30.04.2026</w:t>
            </w:r>
          </w:p>
        </w:tc>
        <w:tc>
          <w:tcPr>
            <w:tcW w:w="1731" w:type="dxa"/>
            <w:vAlign w:val="center"/>
          </w:tcPr>
          <w:p w14:paraId="3540814B" w14:textId="1A79C3FE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06ACE21B" w14:textId="77777777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</w:tcPr>
          <w:p w14:paraId="316AE0B4" w14:textId="789A347E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0,1484</w:t>
            </w:r>
          </w:p>
        </w:tc>
        <w:tc>
          <w:tcPr>
            <w:tcW w:w="1364" w:type="dxa"/>
          </w:tcPr>
          <w:p w14:paraId="6C3B2A63" w14:textId="4EDCC048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18,55</w:t>
            </w:r>
          </w:p>
        </w:tc>
        <w:tc>
          <w:tcPr>
            <w:tcW w:w="1230" w:type="dxa"/>
          </w:tcPr>
          <w:p w14:paraId="34D5FF5E" w14:textId="4ACAD4F1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327 </w:t>
            </w:r>
          </w:p>
        </w:tc>
        <w:tc>
          <w:tcPr>
            <w:tcW w:w="993" w:type="dxa"/>
          </w:tcPr>
          <w:p w14:paraId="10B2861A" w14:textId="19F70059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1129" w:type="dxa"/>
          </w:tcPr>
          <w:p w14:paraId="2BCF5BD4" w14:textId="33D503F7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10,4</w:t>
            </w:r>
          </w:p>
        </w:tc>
        <w:tc>
          <w:tcPr>
            <w:tcW w:w="1657" w:type="dxa"/>
          </w:tcPr>
          <w:p w14:paraId="4D029953" w14:textId="0E05E5F6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1003,2</w:t>
            </w:r>
          </w:p>
        </w:tc>
      </w:tr>
      <w:tr w:rsidR="00A80AD0" w:rsidRPr="0032580D" w14:paraId="162B636B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43BFE7CE" w14:textId="77777777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42CAE77" w14:textId="5A6A238F" w:rsidR="00A80AD0" w:rsidRPr="0032580D" w:rsidRDefault="00A80AD0" w:rsidP="001D36BC">
            <w:pPr>
              <w:pStyle w:val="a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30.04.2026</w:t>
            </w:r>
          </w:p>
        </w:tc>
        <w:tc>
          <w:tcPr>
            <w:tcW w:w="1731" w:type="dxa"/>
            <w:vAlign w:val="center"/>
          </w:tcPr>
          <w:p w14:paraId="312DE2E6" w14:textId="526D1DD0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02:20</w:t>
            </w: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486658F6" w14:textId="77777777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</w:tcPr>
          <w:p w14:paraId="196FB32E" w14:textId="1353CFEF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0,0921</w:t>
            </w:r>
          </w:p>
        </w:tc>
        <w:tc>
          <w:tcPr>
            <w:tcW w:w="1364" w:type="dxa"/>
          </w:tcPr>
          <w:p w14:paraId="6D39AF12" w14:textId="115CB4D5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11,51</w:t>
            </w:r>
          </w:p>
        </w:tc>
        <w:tc>
          <w:tcPr>
            <w:tcW w:w="1230" w:type="dxa"/>
          </w:tcPr>
          <w:p w14:paraId="58FE2AB1" w14:textId="62B04D72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327 </w:t>
            </w:r>
          </w:p>
        </w:tc>
        <w:tc>
          <w:tcPr>
            <w:tcW w:w="993" w:type="dxa"/>
          </w:tcPr>
          <w:p w14:paraId="29B8AA89" w14:textId="7753AAF0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1129" w:type="dxa"/>
          </w:tcPr>
          <w:p w14:paraId="2C730244" w14:textId="5FD1A169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10,4</w:t>
            </w:r>
          </w:p>
        </w:tc>
        <w:tc>
          <w:tcPr>
            <w:tcW w:w="1657" w:type="dxa"/>
          </w:tcPr>
          <w:p w14:paraId="532AC2E5" w14:textId="082A2C77" w:rsidR="00A80AD0" w:rsidRPr="0032580D" w:rsidRDefault="00A80AD0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1003,2</w:t>
            </w:r>
          </w:p>
        </w:tc>
      </w:tr>
      <w:tr w:rsidR="003A407F" w:rsidRPr="0032580D" w14:paraId="0D642B36" w14:textId="77777777" w:rsidTr="00C6065F">
        <w:trPr>
          <w:trHeight w:val="98"/>
        </w:trPr>
        <w:tc>
          <w:tcPr>
            <w:tcW w:w="1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6C65F" w14:textId="35F6A0EA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lastRenderedPageBreak/>
              <w:t>Күкіртсутегі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101D" w14:textId="5187FA70" w:rsidR="003A407F" w:rsidRDefault="003A407F" w:rsidP="001D36BC">
            <w:pPr>
              <w:pStyle w:val="a4"/>
              <w:jc w:val="center"/>
              <w:rPr>
                <w:color w:val="000000"/>
                <w:sz w:val="20"/>
              </w:rPr>
            </w:pPr>
            <w:r w:rsidRPr="004965CA">
              <w:rPr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0E11" w14:textId="689F74D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3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5A5F" w14:textId="4851B033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ЛБП №6 (Қизатов көшесі, 3Т)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D131" w14:textId="00E15D7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110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271C" w14:textId="60CA3B0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3</w:t>
            </w: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1CA4" w14:textId="49481F6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121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6D48" w14:textId="6EE9111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2,1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5BB6" w14:textId="7E40E64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23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5F5B" w14:textId="1ACE629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989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</w:tr>
      <w:tr w:rsidR="003A407F" w:rsidRPr="0032580D" w14:paraId="4E1812F1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FF3FC" w14:textId="7777777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BAA7" w14:textId="7AA93B5B" w:rsidR="003A407F" w:rsidRDefault="003A407F" w:rsidP="001D36BC">
            <w:pPr>
              <w:pStyle w:val="a4"/>
              <w:jc w:val="center"/>
              <w:rPr>
                <w:color w:val="000000"/>
                <w:sz w:val="20"/>
              </w:rPr>
            </w:pPr>
            <w:r w:rsidRPr="004965CA">
              <w:rPr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63AD" w14:textId="4956FF9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49EDF" w14:textId="7777777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7CB" w14:textId="2998A65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08C" w14:textId="60331B7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509E" w14:textId="23B0C03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131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9B5C" w14:textId="4ECA51E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E9B8" w14:textId="42B5AC1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14C2" w14:textId="4E96E02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3A407F" w:rsidRPr="0032580D" w14:paraId="7973F0C5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E97AD" w14:textId="7777777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83B7" w14:textId="0D21A85D" w:rsidR="003A407F" w:rsidRDefault="003A407F" w:rsidP="001D36BC">
            <w:pPr>
              <w:pStyle w:val="a4"/>
              <w:jc w:val="center"/>
              <w:rPr>
                <w:color w:val="000000"/>
                <w:sz w:val="20"/>
              </w:rPr>
            </w:pPr>
            <w:r w:rsidRPr="004965CA">
              <w:rPr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E256" w14:textId="5F449EB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1FBCB" w14:textId="7777777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9301" w14:textId="668AF09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0,1018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7BA9" w14:textId="7B3D67B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443" w14:textId="7DC19A0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131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E4DA" w14:textId="073F96D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66FA" w14:textId="2D8AF09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3646" w14:textId="463D21C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3A407F" w:rsidRPr="0032580D" w14:paraId="51D08F0A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50F" w14:textId="7777777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FA6" w14:textId="3244D2D7" w:rsidR="003A407F" w:rsidRDefault="003A407F" w:rsidP="001D36BC">
            <w:pPr>
              <w:pStyle w:val="a4"/>
              <w:jc w:val="center"/>
              <w:rPr>
                <w:color w:val="000000"/>
                <w:sz w:val="20"/>
              </w:rPr>
            </w:pPr>
            <w:r w:rsidRPr="004965CA">
              <w:rPr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4CEB" w14:textId="155940E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681" w14:textId="7777777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3241" w14:textId="1C1B734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0,0866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B4B7" w14:textId="6422155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10,82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A6CD" w14:textId="0A99FE2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131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C389" w14:textId="50B7090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6066" w14:textId="18E372D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E5D3" w14:textId="68B8AB1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3A407F" w:rsidRPr="0032580D" w14:paraId="61DF8BEA" w14:textId="77777777" w:rsidTr="003A13D8">
        <w:trPr>
          <w:trHeight w:val="98"/>
        </w:trPr>
        <w:tc>
          <w:tcPr>
            <w:tcW w:w="15188" w:type="dxa"/>
            <w:gridSpan w:val="10"/>
            <w:shd w:val="clear" w:color="auto" w:fill="auto"/>
            <w:vAlign w:val="center"/>
          </w:tcPr>
          <w:p w14:paraId="6D7CA554" w14:textId="20B8129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3666B">
              <w:rPr>
                <w:rFonts w:ascii="Times New Roman" w:hAnsi="Times New Roman"/>
                <w:b/>
                <w:iCs/>
                <w:color w:val="000000"/>
                <w:sz w:val="20"/>
                <w:lang w:val="kk-KZ"/>
              </w:rPr>
              <w:t>Қарағанды қ.</w:t>
            </w:r>
          </w:p>
        </w:tc>
      </w:tr>
      <w:tr w:rsidR="003A407F" w:rsidRPr="0032580D" w14:paraId="1147935F" w14:textId="77777777" w:rsidTr="00C6065F">
        <w:trPr>
          <w:trHeight w:val="98"/>
        </w:trPr>
        <w:tc>
          <w:tcPr>
            <w:tcW w:w="1673" w:type="dxa"/>
            <w:shd w:val="clear" w:color="auto" w:fill="auto"/>
            <w:vAlign w:val="center"/>
          </w:tcPr>
          <w:p w14:paraId="1622D8DF" w14:textId="1ABDA3D5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РМ-2,5 </w:t>
            </w:r>
            <w:r>
              <w:rPr>
                <w:rFonts w:ascii="Times New Roman" w:hAnsi="Times New Roman"/>
                <w:b/>
                <w:color w:val="000000"/>
                <w:sz w:val="18"/>
              </w:rPr>
              <w:t>қ</w:t>
            </w:r>
            <w:r>
              <w:rPr>
                <w:rFonts w:ascii="Times New Roman" w:hAnsi="Times New Roman"/>
                <w:color w:val="000000"/>
                <w:sz w:val="18"/>
              </w:rPr>
              <w:t>алқыма бөлшектер</w:t>
            </w:r>
            <w:r>
              <w:rPr>
                <w:rFonts w:ascii="Times New Roman" w:hAnsi="Times New Roman"/>
                <w:b/>
                <w:color w:val="000000"/>
                <w:sz w:val="18"/>
              </w:rPr>
              <w:t>і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1E6A912" w14:textId="7B1F048F" w:rsidR="003A407F" w:rsidRPr="0032580D" w:rsidRDefault="003A407F" w:rsidP="001D36B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2026ж.</w:t>
            </w:r>
            <w:r>
              <w:rPr>
                <w:color w:val="000000"/>
                <w:sz w:val="18"/>
                <w:lang w:val="kk-KZ"/>
              </w:rPr>
              <w:t xml:space="preserve"> </w:t>
            </w:r>
            <w:r>
              <w:rPr>
                <w:color w:val="000000"/>
                <w:sz w:val="18"/>
              </w:rPr>
              <w:t>14</w:t>
            </w:r>
            <w:r>
              <w:rPr>
                <w:color w:val="000000"/>
                <w:sz w:val="18"/>
                <w:lang w:val="kk-KZ"/>
              </w:rPr>
              <w:t>.</w:t>
            </w:r>
            <w:r>
              <w:rPr>
                <w:color w:val="000000"/>
                <w:sz w:val="18"/>
              </w:rPr>
              <w:t>04.</w:t>
            </w:r>
          </w:p>
        </w:tc>
        <w:tc>
          <w:tcPr>
            <w:tcW w:w="1731" w:type="dxa"/>
            <w:vAlign w:val="center"/>
          </w:tcPr>
          <w:p w14:paraId="18F0EB03" w14:textId="1C6CA855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23:20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0F828206" w14:textId="77777777" w:rsidR="003A407F" w:rsidRDefault="003A407F" w:rsidP="001D36BC">
            <w:pPr>
              <w:pStyle w:val="a4"/>
              <w:jc w:val="center"/>
            </w:pPr>
            <w:r>
              <w:rPr>
                <w:color w:val="000000"/>
                <w:sz w:val="18"/>
              </w:rPr>
              <w:t>Қарағанды қ,</w:t>
            </w:r>
          </w:p>
          <w:p w14:paraId="1CC2DC0D" w14:textId="77777777" w:rsidR="003A407F" w:rsidRDefault="003A407F" w:rsidP="001D36BC">
            <w:pPr>
              <w:pStyle w:val="a4"/>
              <w:jc w:val="center"/>
            </w:pPr>
            <w:r>
              <w:rPr>
                <w:color w:val="000000"/>
                <w:sz w:val="18"/>
              </w:rPr>
              <w:t>№8 ЛББ</w:t>
            </w:r>
          </w:p>
          <w:p w14:paraId="6D7492E6" w14:textId="7A809737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Зелинский көшесі, 23</w:t>
            </w:r>
          </w:p>
        </w:tc>
        <w:tc>
          <w:tcPr>
            <w:tcW w:w="1077" w:type="dxa"/>
            <w:vAlign w:val="center"/>
          </w:tcPr>
          <w:p w14:paraId="2C348654" w14:textId="32361789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1,7426</w:t>
            </w:r>
          </w:p>
        </w:tc>
        <w:tc>
          <w:tcPr>
            <w:tcW w:w="1364" w:type="dxa"/>
            <w:vAlign w:val="center"/>
          </w:tcPr>
          <w:p w14:paraId="76121942" w14:textId="6031B4AA" w:rsidR="003A407F" w:rsidRPr="009F063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10,9</w:t>
            </w:r>
          </w:p>
        </w:tc>
        <w:tc>
          <w:tcPr>
            <w:tcW w:w="1230" w:type="dxa"/>
            <w:vAlign w:val="center"/>
          </w:tcPr>
          <w:p w14:paraId="2F5FE387" w14:textId="6DECCC0D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59,53</w:t>
            </w:r>
          </w:p>
        </w:tc>
        <w:tc>
          <w:tcPr>
            <w:tcW w:w="993" w:type="dxa"/>
            <w:vAlign w:val="center"/>
          </w:tcPr>
          <w:p w14:paraId="0CA870E9" w14:textId="305CF6F3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0,07</w:t>
            </w:r>
          </w:p>
        </w:tc>
        <w:tc>
          <w:tcPr>
            <w:tcW w:w="1129" w:type="dxa"/>
            <w:vAlign w:val="center"/>
          </w:tcPr>
          <w:p w14:paraId="35005D55" w14:textId="797A953A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8,8</w:t>
            </w:r>
          </w:p>
        </w:tc>
        <w:tc>
          <w:tcPr>
            <w:tcW w:w="1657" w:type="dxa"/>
            <w:vAlign w:val="center"/>
          </w:tcPr>
          <w:p w14:paraId="6A0952AE" w14:textId="6EBBC0D0" w:rsidR="003A407F" w:rsidRPr="0032580D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717,92</w:t>
            </w:r>
          </w:p>
        </w:tc>
      </w:tr>
      <w:tr w:rsidR="003A407F" w:rsidRPr="0032580D" w14:paraId="54DBA204" w14:textId="77777777" w:rsidTr="003A13D8">
        <w:trPr>
          <w:trHeight w:val="98"/>
        </w:trPr>
        <w:tc>
          <w:tcPr>
            <w:tcW w:w="15188" w:type="dxa"/>
            <w:gridSpan w:val="10"/>
            <w:shd w:val="clear" w:color="auto" w:fill="auto"/>
            <w:vAlign w:val="center"/>
          </w:tcPr>
          <w:p w14:paraId="482F2CEF" w14:textId="7752EF7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77191">
              <w:rPr>
                <w:rFonts w:ascii="Times New Roman" w:hAnsi="Times New Roman"/>
                <w:b/>
                <w:iCs/>
                <w:color w:val="000000"/>
                <w:sz w:val="18"/>
              </w:rPr>
              <w:t>А</w:t>
            </w:r>
            <w:r w:rsidRPr="00677191">
              <w:rPr>
                <w:rFonts w:ascii="Times New Roman" w:hAnsi="Times New Roman"/>
                <w:b/>
                <w:iCs/>
                <w:color w:val="000000"/>
                <w:sz w:val="18"/>
                <w:lang w:val="kk-KZ"/>
              </w:rPr>
              <w:t>қтөбе</w:t>
            </w:r>
            <w:r w:rsidRPr="00677191">
              <w:rPr>
                <w:rFonts w:ascii="Times New Roman" w:hAnsi="Times New Roman"/>
                <w:b/>
                <w:iCs/>
                <w:color w:val="000000"/>
                <w:sz w:val="18"/>
              </w:rPr>
              <w:t xml:space="preserve"> обл., Ш</w:t>
            </w:r>
            <w:r w:rsidRPr="00677191">
              <w:rPr>
                <w:rFonts w:ascii="Times New Roman" w:hAnsi="Times New Roman"/>
                <w:b/>
                <w:iCs/>
                <w:color w:val="000000"/>
                <w:sz w:val="18"/>
                <w:lang w:val="kk-KZ"/>
              </w:rPr>
              <w:t>ұ</w:t>
            </w:r>
            <w:r w:rsidRPr="00677191">
              <w:rPr>
                <w:rFonts w:ascii="Times New Roman" w:hAnsi="Times New Roman"/>
                <w:b/>
                <w:iCs/>
                <w:color w:val="000000"/>
                <w:sz w:val="18"/>
              </w:rPr>
              <w:t>барш</w:t>
            </w:r>
            <w:r w:rsidRPr="00677191">
              <w:rPr>
                <w:rFonts w:ascii="Times New Roman" w:hAnsi="Times New Roman"/>
                <w:b/>
                <w:iCs/>
                <w:color w:val="000000"/>
                <w:sz w:val="18"/>
                <w:lang w:val="kk-KZ"/>
              </w:rPr>
              <w:t>ы кенті</w:t>
            </w:r>
          </w:p>
        </w:tc>
      </w:tr>
      <w:tr w:rsidR="003A407F" w:rsidRPr="0032580D" w14:paraId="04D00971" w14:textId="77777777" w:rsidTr="00C6065F">
        <w:trPr>
          <w:trHeight w:val="98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12D96E87" w14:textId="362D498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A71DBC1" w14:textId="422D70C8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Pr="00B5388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5</w:t>
            </w:r>
            <w:r w:rsidRPr="00B5388D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3D08431F" w14:textId="644C938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00:00</w:t>
            </w:r>
          </w:p>
        </w:tc>
        <w:tc>
          <w:tcPr>
            <w:tcW w:w="23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3C519" w14:textId="12E5B17D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vAlign w:val="center"/>
          </w:tcPr>
          <w:p w14:paraId="08ACF27A" w14:textId="326FAAC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0,0814</w:t>
            </w:r>
          </w:p>
        </w:tc>
        <w:tc>
          <w:tcPr>
            <w:tcW w:w="1364" w:type="dxa"/>
            <w:vAlign w:val="center"/>
          </w:tcPr>
          <w:p w14:paraId="6DDEF41B" w14:textId="00F71E1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10,18</w:t>
            </w:r>
          </w:p>
        </w:tc>
        <w:tc>
          <w:tcPr>
            <w:tcW w:w="1230" w:type="dxa"/>
            <w:vAlign w:val="center"/>
          </w:tcPr>
          <w:p w14:paraId="1D47A795" w14:textId="234AEA2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112,28</w:t>
            </w:r>
          </w:p>
        </w:tc>
        <w:tc>
          <w:tcPr>
            <w:tcW w:w="993" w:type="dxa"/>
            <w:vAlign w:val="center"/>
          </w:tcPr>
          <w:p w14:paraId="60F4D36C" w14:textId="0C055C5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0,04</w:t>
            </w:r>
          </w:p>
        </w:tc>
        <w:tc>
          <w:tcPr>
            <w:tcW w:w="1129" w:type="dxa"/>
            <w:vAlign w:val="center"/>
          </w:tcPr>
          <w:p w14:paraId="2B5FBD56" w14:textId="44B4653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</w:t>
            </w:r>
          </w:p>
        </w:tc>
        <w:tc>
          <w:tcPr>
            <w:tcW w:w="1657" w:type="dxa"/>
            <w:vAlign w:val="center"/>
          </w:tcPr>
          <w:p w14:paraId="12EF63B0" w14:textId="579BA48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390CA286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5F168434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7DDAA5B0" w14:textId="090340A9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4813593B" w14:textId="5CD44BA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315DC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737A6233" w14:textId="5767A26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0,1046</w:t>
            </w:r>
          </w:p>
        </w:tc>
        <w:tc>
          <w:tcPr>
            <w:tcW w:w="1364" w:type="dxa"/>
            <w:vAlign w:val="center"/>
          </w:tcPr>
          <w:p w14:paraId="39163118" w14:textId="3DCE4DF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13,08</w:t>
            </w:r>
          </w:p>
        </w:tc>
        <w:tc>
          <w:tcPr>
            <w:tcW w:w="1230" w:type="dxa"/>
            <w:vAlign w:val="center"/>
          </w:tcPr>
          <w:p w14:paraId="23663538" w14:textId="2E91E2E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114,88</w:t>
            </w:r>
          </w:p>
        </w:tc>
        <w:tc>
          <w:tcPr>
            <w:tcW w:w="993" w:type="dxa"/>
            <w:vAlign w:val="center"/>
          </w:tcPr>
          <w:p w14:paraId="23147478" w14:textId="2DBBBB6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1129" w:type="dxa"/>
            <w:vAlign w:val="center"/>
          </w:tcPr>
          <w:p w14:paraId="62C4F23D" w14:textId="16100F7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23,5</w:t>
            </w:r>
          </w:p>
        </w:tc>
        <w:tc>
          <w:tcPr>
            <w:tcW w:w="1657" w:type="dxa"/>
            <w:vAlign w:val="center"/>
          </w:tcPr>
          <w:p w14:paraId="388DF56A" w14:textId="012E2DE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30ADA0E4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07744AF9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136CDBE5" w14:textId="63A409C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523CA4D3" w14:textId="2717F1B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C1B2D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48FB7619" w14:textId="5CA1817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0,1024</w:t>
            </w:r>
          </w:p>
        </w:tc>
        <w:tc>
          <w:tcPr>
            <w:tcW w:w="1364" w:type="dxa"/>
            <w:vAlign w:val="center"/>
          </w:tcPr>
          <w:p w14:paraId="71EE7485" w14:textId="3AF015E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12,80</w:t>
            </w:r>
          </w:p>
        </w:tc>
        <w:tc>
          <w:tcPr>
            <w:tcW w:w="1230" w:type="dxa"/>
            <w:vAlign w:val="center"/>
          </w:tcPr>
          <w:p w14:paraId="63F9118B" w14:textId="27854C2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208,85</w:t>
            </w:r>
          </w:p>
        </w:tc>
        <w:tc>
          <w:tcPr>
            <w:tcW w:w="993" w:type="dxa"/>
            <w:vAlign w:val="center"/>
          </w:tcPr>
          <w:p w14:paraId="6522EBD1" w14:textId="3FC7836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1129" w:type="dxa"/>
            <w:vAlign w:val="center"/>
          </w:tcPr>
          <w:p w14:paraId="07BDA777" w14:textId="6409F83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657" w:type="dxa"/>
            <w:vAlign w:val="center"/>
          </w:tcPr>
          <w:p w14:paraId="11CE4159" w14:textId="6D83327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24B8B803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0A311480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17EC315E" w14:textId="5D34B236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5B2EA5D5" w14:textId="49A5A28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CCF8C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45D2E84E" w14:textId="7257DD0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0,0998</w:t>
            </w:r>
          </w:p>
        </w:tc>
        <w:tc>
          <w:tcPr>
            <w:tcW w:w="1364" w:type="dxa"/>
            <w:vAlign w:val="center"/>
          </w:tcPr>
          <w:p w14:paraId="4726C5E3" w14:textId="2FC6DE7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12,48</w:t>
            </w:r>
          </w:p>
        </w:tc>
        <w:tc>
          <w:tcPr>
            <w:tcW w:w="1230" w:type="dxa"/>
            <w:vAlign w:val="center"/>
          </w:tcPr>
          <w:p w14:paraId="35826F3B" w14:textId="7B51200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221,78</w:t>
            </w:r>
          </w:p>
        </w:tc>
        <w:tc>
          <w:tcPr>
            <w:tcW w:w="993" w:type="dxa"/>
            <w:vAlign w:val="center"/>
          </w:tcPr>
          <w:p w14:paraId="67F1F523" w14:textId="724640C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1129" w:type="dxa"/>
            <w:vAlign w:val="center"/>
          </w:tcPr>
          <w:p w14:paraId="48561D3A" w14:textId="0C2FC79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24,0</w:t>
            </w:r>
          </w:p>
        </w:tc>
        <w:tc>
          <w:tcPr>
            <w:tcW w:w="1657" w:type="dxa"/>
            <w:vAlign w:val="center"/>
          </w:tcPr>
          <w:p w14:paraId="2AAC07EC" w14:textId="2007E53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3CD46C9B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41420AB2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1DA123B6" w14:textId="69F112CB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49E3B6D0" w14:textId="606AEF3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91E28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6D36C124" w14:textId="0167889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364" w:type="dxa"/>
            <w:vAlign w:val="center"/>
          </w:tcPr>
          <w:p w14:paraId="689C6F65" w14:textId="7BEFD58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230" w:type="dxa"/>
            <w:vAlign w:val="center"/>
          </w:tcPr>
          <w:p w14:paraId="546A767E" w14:textId="3ADEAF1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235,52</w:t>
            </w:r>
          </w:p>
        </w:tc>
        <w:tc>
          <w:tcPr>
            <w:tcW w:w="993" w:type="dxa"/>
            <w:vAlign w:val="center"/>
          </w:tcPr>
          <w:p w14:paraId="1350A2D5" w14:textId="0BF0336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1129" w:type="dxa"/>
            <w:vAlign w:val="center"/>
          </w:tcPr>
          <w:p w14:paraId="17837DCD" w14:textId="18F1417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23,9</w:t>
            </w:r>
          </w:p>
        </w:tc>
        <w:tc>
          <w:tcPr>
            <w:tcW w:w="1657" w:type="dxa"/>
            <w:vAlign w:val="center"/>
          </w:tcPr>
          <w:p w14:paraId="2A7DF2B2" w14:textId="7A69A23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48837A2C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  <w:vAlign w:val="center"/>
          </w:tcPr>
          <w:p w14:paraId="17641C1F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76977DFE" w14:textId="4181CB7D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2CC963F9" w14:textId="2B683F4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D141C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21C9490B" w14:textId="5950112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0,0875</w:t>
            </w:r>
          </w:p>
        </w:tc>
        <w:tc>
          <w:tcPr>
            <w:tcW w:w="1364" w:type="dxa"/>
            <w:vAlign w:val="center"/>
          </w:tcPr>
          <w:p w14:paraId="420400CA" w14:textId="6FAE21B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10,94</w:t>
            </w:r>
          </w:p>
        </w:tc>
        <w:tc>
          <w:tcPr>
            <w:tcW w:w="1230" w:type="dxa"/>
            <w:vAlign w:val="center"/>
          </w:tcPr>
          <w:p w14:paraId="2E9F1E66" w14:textId="0651281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241,00</w:t>
            </w:r>
          </w:p>
        </w:tc>
        <w:tc>
          <w:tcPr>
            <w:tcW w:w="993" w:type="dxa"/>
            <w:vAlign w:val="center"/>
          </w:tcPr>
          <w:p w14:paraId="295E00CE" w14:textId="727B47A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0,25</w:t>
            </w:r>
          </w:p>
        </w:tc>
        <w:tc>
          <w:tcPr>
            <w:tcW w:w="1129" w:type="dxa"/>
            <w:vAlign w:val="center"/>
          </w:tcPr>
          <w:p w14:paraId="165198D5" w14:textId="7E77C67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24,2</w:t>
            </w:r>
          </w:p>
        </w:tc>
        <w:tc>
          <w:tcPr>
            <w:tcW w:w="1657" w:type="dxa"/>
            <w:vAlign w:val="center"/>
          </w:tcPr>
          <w:p w14:paraId="5360ED7B" w14:textId="5405176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7CDAA16C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324AB11D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767971CF" w14:textId="625F7400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2C100EF5" w14:textId="02F21CF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A911C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393DE3A5" w14:textId="1D4CDD1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0,0804</w:t>
            </w:r>
          </w:p>
        </w:tc>
        <w:tc>
          <w:tcPr>
            <w:tcW w:w="1364" w:type="dxa"/>
            <w:vAlign w:val="center"/>
          </w:tcPr>
          <w:p w14:paraId="1653102E" w14:textId="28CB3E5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10,05</w:t>
            </w:r>
          </w:p>
        </w:tc>
        <w:tc>
          <w:tcPr>
            <w:tcW w:w="1230" w:type="dxa"/>
            <w:vAlign w:val="center"/>
          </w:tcPr>
          <w:p w14:paraId="0BA06305" w14:textId="182243F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205,38</w:t>
            </w:r>
          </w:p>
        </w:tc>
        <w:tc>
          <w:tcPr>
            <w:tcW w:w="993" w:type="dxa"/>
            <w:vAlign w:val="center"/>
          </w:tcPr>
          <w:p w14:paraId="23037409" w14:textId="7595A6A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0,54</w:t>
            </w:r>
          </w:p>
        </w:tc>
        <w:tc>
          <w:tcPr>
            <w:tcW w:w="1129" w:type="dxa"/>
            <w:vAlign w:val="center"/>
          </w:tcPr>
          <w:p w14:paraId="5687401B" w14:textId="09274BA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24,4</w:t>
            </w:r>
          </w:p>
        </w:tc>
        <w:tc>
          <w:tcPr>
            <w:tcW w:w="1657" w:type="dxa"/>
            <w:vAlign w:val="center"/>
          </w:tcPr>
          <w:p w14:paraId="1DB3268D" w14:textId="438E309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144D5C0B" w14:textId="77777777" w:rsidTr="00C6065F">
        <w:trPr>
          <w:trHeight w:val="98"/>
        </w:trPr>
        <w:tc>
          <w:tcPr>
            <w:tcW w:w="1673" w:type="dxa"/>
            <w:vMerge w:val="restart"/>
            <w:shd w:val="clear" w:color="auto" w:fill="auto"/>
          </w:tcPr>
          <w:p w14:paraId="252A076F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86BE645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21B74A9" w14:textId="3E6DC0B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</w:p>
        </w:tc>
        <w:tc>
          <w:tcPr>
            <w:tcW w:w="1965" w:type="dxa"/>
            <w:shd w:val="clear" w:color="auto" w:fill="auto"/>
          </w:tcPr>
          <w:p w14:paraId="12573045" w14:textId="39F0EF16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21</w:t>
            </w:r>
            <w:r w:rsidRPr="00B5388D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B5388D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35E3755F" w14:textId="6B11038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15:20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CFB51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8B21A82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1AA117" w14:textId="53AFBD06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vAlign w:val="center"/>
          </w:tcPr>
          <w:p w14:paraId="02A2D88F" w14:textId="1CCBEC8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0,0818</w:t>
            </w:r>
          </w:p>
        </w:tc>
        <w:tc>
          <w:tcPr>
            <w:tcW w:w="1364" w:type="dxa"/>
            <w:vAlign w:val="center"/>
          </w:tcPr>
          <w:p w14:paraId="3C5A9A53" w14:textId="563DEB6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10,23</w:t>
            </w:r>
          </w:p>
        </w:tc>
        <w:tc>
          <w:tcPr>
            <w:tcW w:w="1230" w:type="dxa"/>
            <w:vAlign w:val="center"/>
          </w:tcPr>
          <w:p w14:paraId="7ADF3AB7" w14:textId="207CD1F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175,77</w:t>
            </w:r>
          </w:p>
        </w:tc>
        <w:tc>
          <w:tcPr>
            <w:tcW w:w="993" w:type="dxa"/>
            <w:vAlign w:val="center"/>
          </w:tcPr>
          <w:p w14:paraId="60DC8A25" w14:textId="6F90D59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0,32</w:t>
            </w:r>
          </w:p>
        </w:tc>
        <w:tc>
          <w:tcPr>
            <w:tcW w:w="1129" w:type="dxa"/>
            <w:vAlign w:val="center"/>
          </w:tcPr>
          <w:p w14:paraId="07AC9D77" w14:textId="225FC7C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657" w:type="dxa"/>
            <w:vAlign w:val="center"/>
          </w:tcPr>
          <w:p w14:paraId="0421808D" w14:textId="4F8095F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0B945EB6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356498C0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6F44E11A" w14:textId="130692DB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407C9D1A" w14:textId="7E3C98C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3D5A0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3347132C" w14:textId="75BDCD2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0,0855</w:t>
            </w:r>
          </w:p>
        </w:tc>
        <w:tc>
          <w:tcPr>
            <w:tcW w:w="1364" w:type="dxa"/>
            <w:vAlign w:val="center"/>
          </w:tcPr>
          <w:p w14:paraId="48B753BA" w14:textId="0D7345B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10,69</w:t>
            </w:r>
          </w:p>
        </w:tc>
        <w:tc>
          <w:tcPr>
            <w:tcW w:w="1230" w:type="dxa"/>
            <w:vAlign w:val="center"/>
          </w:tcPr>
          <w:p w14:paraId="3C13F11E" w14:textId="1A46C93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181,32</w:t>
            </w:r>
          </w:p>
        </w:tc>
        <w:tc>
          <w:tcPr>
            <w:tcW w:w="993" w:type="dxa"/>
            <w:vAlign w:val="center"/>
          </w:tcPr>
          <w:p w14:paraId="6415F0FA" w14:textId="28A1F1E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0,44</w:t>
            </w:r>
          </w:p>
        </w:tc>
        <w:tc>
          <w:tcPr>
            <w:tcW w:w="1129" w:type="dxa"/>
            <w:vAlign w:val="center"/>
          </w:tcPr>
          <w:p w14:paraId="38CA81EF" w14:textId="67C9601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657" w:type="dxa"/>
            <w:vAlign w:val="center"/>
          </w:tcPr>
          <w:p w14:paraId="4BE782DE" w14:textId="3377346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4B15272B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1BE01A81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7F65856D" w14:textId="7F225783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74BC9A22" w14:textId="638445B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20E28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6C95B51F" w14:textId="64731A2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364" w:type="dxa"/>
            <w:vAlign w:val="center"/>
          </w:tcPr>
          <w:p w14:paraId="465266FE" w14:textId="2EC01FF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230" w:type="dxa"/>
            <w:vAlign w:val="center"/>
          </w:tcPr>
          <w:p w14:paraId="6245EB13" w14:textId="1B981F7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165,75</w:t>
            </w:r>
          </w:p>
        </w:tc>
        <w:tc>
          <w:tcPr>
            <w:tcW w:w="993" w:type="dxa"/>
            <w:vAlign w:val="center"/>
          </w:tcPr>
          <w:p w14:paraId="2F5818B6" w14:textId="35FC5AB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0,48</w:t>
            </w:r>
          </w:p>
        </w:tc>
        <w:tc>
          <w:tcPr>
            <w:tcW w:w="1129" w:type="dxa"/>
            <w:vAlign w:val="center"/>
          </w:tcPr>
          <w:p w14:paraId="61B8CBAB" w14:textId="2D32198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25,2</w:t>
            </w:r>
          </w:p>
        </w:tc>
        <w:tc>
          <w:tcPr>
            <w:tcW w:w="1657" w:type="dxa"/>
            <w:vAlign w:val="center"/>
          </w:tcPr>
          <w:p w14:paraId="096A38E4" w14:textId="760AC04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0AFB7758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583272C3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2269860C" w14:textId="157EB138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454840B8" w14:textId="386173F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79BD2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7351C457" w14:textId="0DAA43D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364" w:type="dxa"/>
            <w:vAlign w:val="center"/>
          </w:tcPr>
          <w:p w14:paraId="22E643F4" w14:textId="57F94DA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230" w:type="dxa"/>
            <w:vAlign w:val="center"/>
          </w:tcPr>
          <w:p w14:paraId="76C9B557" w14:textId="12258CA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165,86</w:t>
            </w:r>
          </w:p>
        </w:tc>
        <w:tc>
          <w:tcPr>
            <w:tcW w:w="993" w:type="dxa"/>
            <w:vAlign w:val="center"/>
          </w:tcPr>
          <w:p w14:paraId="333EB24F" w14:textId="45920CA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1129" w:type="dxa"/>
            <w:vAlign w:val="center"/>
          </w:tcPr>
          <w:p w14:paraId="074B432A" w14:textId="0EFD4E8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25,4</w:t>
            </w:r>
          </w:p>
        </w:tc>
        <w:tc>
          <w:tcPr>
            <w:tcW w:w="1657" w:type="dxa"/>
            <w:vAlign w:val="center"/>
          </w:tcPr>
          <w:p w14:paraId="6D5C5A27" w14:textId="26BA1FF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5D981E76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2E41F7BA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3C96AD2" w14:textId="4D68B319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5113C25F" w14:textId="44ABAFA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4864F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74716FB2" w14:textId="097E974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0,0978</w:t>
            </w:r>
          </w:p>
        </w:tc>
        <w:tc>
          <w:tcPr>
            <w:tcW w:w="1364" w:type="dxa"/>
            <w:vAlign w:val="center"/>
          </w:tcPr>
          <w:p w14:paraId="3ED6E830" w14:textId="587D363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12,23</w:t>
            </w:r>
          </w:p>
        </w:tc>
        <w:tc>
          <w:tcPr>
            <w:tcW w:w="1230" w:type="dxa"/>
            <w:vAlign w:val="center"/>
          </w:tcPr>
          <w:p w14:paraId="55966243" w14:textId="569585C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131,00</w:t>
            </w:r>
          </w:p>
        </w:tc>
        <w:tc>
          <w:tcPr>
            <w:tcW w:w="993" w:type="dxa"/>
            <w:vAlign w:val="center"/>
          </w:tcPr>
          <w:p w14:paraId="0544829B" w14:textId="413A7DD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0,66</w:t>
            </w:r>
          </w:p>
        </w:tc>
        <w:tc>
          <w:tcPr>
            <w:tcW w:w="1129" w:type="dxa"/>
            <w:vAlign w:val="center"/>
          </w:tcPr>
          <w:p w14:paraId="305314C1" w14:textId="7BFB34D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657" w:type="dxa"/>
            <w:vAlign w:val="center"/>
          </w:tcPr>
          <w:p w14:paraId="7E4FFC89" w14:textId="6F2706B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16083E9C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1868BD08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05289B60" w14:textId="4739F9B1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01DD5F96" w14:textId="162CD95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8A954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7574B8F5" w14:textId="519A908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0,0954</w:t>
            </w:r>
          </w:p>
        </w:tc>
        <w:tc>
          <w:tcPr>
            <w:tcW w:w="1364" w:type="dxa"/>
            <w:vAlign w:val="center"/>
          </w:tcPr>
          <w:p w14:paraId="19E87DC0" w14:textId="31A6A40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11,93</w:t>
            </w:r>
          </w:p>
        </w:tc>
        <w:tc>
          <w:tcPr>
            <w:tcW w:w="1230" w:type="dxa"/>
            <w:vAlign w:val="center"/>
          </w:tcPr>
          <w:p w14:paraId="072CF436" w14:textId="60EF10A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129,35</w:t>
            </w:r>
          </w:p>
        </w:tc>
        <w:tc>
          <w:tcPr>
            <w:tcW w:w="993" w:type="dxa"/>
            <w:vAlign w:val="center"/>
          </w:tcPr>
          <w:p w14:paraId="62A17DB4" w14:textId="4E5EE9C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0,92</w:t>
            </w:r>
          </w:p>
        </w:tc>
        <w:tc>
          <w:tcPr>
            <w:tcW w:w="1129" w:type="dxa"/>
            <w:vAlign w:val="center"/>
          </w:tcPr>
          <w:p w14:paraId="6860442B" w14:textId="2A3A5A1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657" w:type="dxa"/>
            <w:vAlign w:val="center"/>
          </w:tcPr>
          <w:p w14:paraId="50242765" w14:textId="1B9F216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595E8A06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6DDE928F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0EA96220" w14:textId="42D1990E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132627F1" w14:textId="7DE974B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6F283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06225AA5" w14:textId="003081E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0,0979</w:t>
            </w:r>
          </w:p>
        </w:tc>
        <w:tc>
          <w:tcPr>
            <w:tcW w:w="1364" w:type="dxa"/>
            <w:vAlign w:val="center"/>
          </w:tcPr>
          <w:p w14:paraId="6EFC1141" w14:textId="5FF35B1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12,24</w:t>
            </w:r>
          </w:p>
        </w:tc>
        <w:tc>
          <w:tcPr>
            <w:tcW w:w="1230" w:type="dxa"/>
            <w:vAlign w:val="center"/>
          </w:tcPr>
          <w:p w14:paraId="572ED5FC" w14:textId="15FA971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153,83</w:t>
            </w:r>
          </w:p>
        </w:tc>
        <w:tc>
          <w:tcPr>
            <w:tcW w:w="993" w:type="dxa"/>
            <w:vAlign w:val="center"/>
          </w:tcPr>
          <w:p w14:paraId="3AD409A0" w14:textId="498225E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0,72</w:t>
            </w:r>
          </w:p>
        </w:tc>
        <w:tc>
          <w:tcPr>
            <w:tcW w:w="1129" w:type="dxa"/>
            <w:vAlign w:val="center"/>
          </w:tcPr>
          <w:p w14:paraId="73821A3C" w14:textId="20F476F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657" w:type="dxa"/>
            <w:vAlign w:val="center"/>
          </w:tcPr>
          <w:p w14:paraId="61356B34" w14:textId="5D83D09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17DC1DE4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2B7849D5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40B54486" w14:textId="24E6374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0512A1D9" w14:textId="2EE3736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7BB27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0D339F49" w14:textId="66CE799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364" w:type="dxa"/>
            <w:vAlign w:val="center"/>
          </w:tcPr>
          <w:p w14:paraId="10727E60" w14:textId="1A1AE9B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230" w:type="dxa"/>
            <w:vAlign w:val="center"/>
          </w:tcPr>
          <w:p w14:paraId="1366EDF6" w14:textId="1585389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100,47</w:t>
            </w:r>
          </w:p>
        </w:tc>
        <w:tc>
          <w:tcPr>
            <w:tcW w:w="993" w:type="dxa"/>
            <w:vAlign w:val="center"/>
          </w:tcPr>
          <w:p w14:paraId="6EC3BBF9" w14:textId="32D8152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0,61</w:t>
            </w:r>
          </w:p>
        </w:tc>
        <w:tc>
          <w:tcPr>
            <w:tcW w:w="1129" w:type="dxa"/>
            <w:vAlign w:val="center"/>
          </w:tcPr>
          <w:p w14:paraId="660F35D7" w14:textId="26AF4F8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657" w:type="dxa"/>
            <w:vAlign w:val="center"/>
          </w:tcPr>
          <w:p w14:paraId="70917901" w14:textId="2E8AE54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713A5FBD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20C682F5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7A9AAEE4" w14:textId="2189C814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1B346262" w14:textId="3DCD7C7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EFF53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2B85F60F" w14:textId="0F2C828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0,0821</w:t>
            </w:r>
          </w:p>
        </w:tc>
        <w:tc>
          <w:tcPr>
            <w:tcW w:w="1364" w:type="dxa"/>
            <w:vAlign w:val="center"/>
          </w:tcPr>
          <w:p w14:paraId="4D3D6E4C" w14:textId="399734D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10,26</w:t>
            </w:r>
          </w:p>
        </w:tc>
        <w:tc>
          <w:tcPr>
            <w:tcW w:w="1230" w:type="dxa"/>
            <w:vAlign w:val="center"/>
          </w:tcPr>
          <w:p w14:paraId="48BD3313" w14:textId="78D36C8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154,97</w:t>
            </w:r>
          </w:p>
        </w:tc>
        <w:tc>
          <w:tcPr>
            <w:tcW w:w="993" w:type="dxa"/>
            <w:vAlign w:val="center"/>
          </w:tcPr>
          <w:p w14:paraId="1D5D3519" w14:textId="61F869D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0,35</w:t>
            </w:r>
          </w:p>
        </w:tc>
        <w:tc>
          <w:tcPr>
            <w:tcW w:w="1129" w:type="dxa"/>
            <w:vAlign w:val="center"/>
          </w:tcPr>
          <w:p w14:paraId="1BCAC7B7" w14:textId="12021AE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24,7</w:t>
            </w:r>
          </w:p>
        </w:tc>
        <w:tc>
          <w:tcPr>
            <w:tcW w:w="1657" w:type="dxa"/>
            <w:vAlign w:val="center"/>
          </w:tcPr>
          <w:p w14:paraId="4D5C83D5" w14:textId="75CDEA2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43E95438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33689792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4E8B850E" w14:textId="779DA24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597C5771" w14:textId="7567673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37B0C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5C042B89" w14:textId="1AEF98B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0,0800</w:t>
            </w:r>
          </w:p>
        </w:tc>
        <w:tc>
          <w:tcPr>
            <w:tcW w:w="1364" w:type="dxa"/>
            <w:vAlign w:val="center"/>
          </w:tcPr>
          <w:p w14:paraId="27071F1B" w14:textId="74C1DE4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10,00</w:t>
            </w:r>
          </w:p>
        </w:tc>
        <w:tc>
          <w:tcPr>
            <w:tcW w:w="1230" w:type="dxa"/>
            <w:vAlign w:val="center"/>
          </w:tcPr>
          <w:p w14:paraId="57411DB5" w14:textId="4C78F5B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150,17</w:t>
            </w:r>
          </w:p>
        </w:tc>
        <w:tc>
          <w:tcPr>
            <w:tcW w:w="993" w:type="dxa"/>
            <w:vAlign w:val="center"/>
          </w:tcPr>
          <w:p w14:paraId="781D8CDB" w14:textId="5776BEF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1129" w:type="dxa"/>
            <w:vAlign w:val="center"/>
          </w:tcPr>
          <w:p w14:paraId="20B1A12D" w14:textId="018851D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24,1</w:t>
            </w:r>
          </w:p>
        </w:tc>
        <w:tc>
          <w:tcPr>
            <w:tcW w:w="1657" w:type="dxa"/>
            <w:vAlign w:val="center"/>
          </w:tcPr>
          <w:p w14:paraId="5980F950" w14:textId="65B8453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3B6C2071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2000A0F7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532BD482" w14:textId="69457F2A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53846295" w14:textId="2A2C6E8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26D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1C1D9057" w14:textId="0599566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0,0857</w:t>
            </w:r>
          </w:p>
        </w:tc>
        <w:tc>
          <w:tcPr>
            <w:tcW w:w="1364" w:type="dxa"/>
            <w:vAlign w:val="center"/>
          </w:tcPr>
          <w:p w14:paraId="35370AAF" w14:textId="6694CF6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10,71</w:t>
            </w:r>
          </w:p>
        </w:tc>
        <w:tc>
          <w:tcPr>
            <w:tcW w:w="1230" w:type="dxa"/>
            <w:vAlign w:val="center"/>
          </w:tcPr>
          <w:p w14:paraId="1BA1B471" w14:textId="75E5E41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128,33</w:t>
            </w:r>
          </w:p>
        </w:tc>
        <w:tc>
          <w:tcPr>
            <w:tcW w:w="993" w:type="dxa"/>
            <w:vAlign w:val="center"/>
          </w:tcPr>
          <w:p w14:paraId="259416DD" w14:textId="0F6CCE6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0,79</w:t>
            </w:r>
          </w:p>
        </w:tc>
        <w:tc>
          <w:tcPr>
            <w:tcW w:w="1129" w:type="dxa"/>
            <w:vAlign w:val="center"/>
          </w:tcPr>
          <w:p w14:paraId="3D3DDE86" w14:textId="5C37232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657" w:type="dxa"/>
            <w:vAlign w:val="center"/>
          </w:tcPr>
          <w:p w14:paraId="098E840A" w14:textId="4A4C71E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3A407F" w:rsidRPr="0032580D" w14:paraId="1D43B97E" w14:textId="77777777" w:rsidTr="00C6065F">
        <w:trPr>
          <w:trHeight w:val="98"/>
        </w:trPr>
        <w:tc>
          <w:tcPr>
            <w:tcW w:w="1673" w:type="dxa"/>
            <w:vMerge w:val="restart"/>
            <w:shd w:val="clear" w:color="auto" w:fill="auto"/>
          </w:tcPr>
          <w:p w14:paraId="395E9657" w14:textId="082130C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</w:p>
        </w:tc>
        <w:tc>
          <w:tcPr>
            <w:tcW w:w="1965" w:type="dxa"/>
            <w:shd w:val="clear" w:color="auto" w:fill="auto"/>
          </w:tcPr>
          <w:p w14:paraId="7CBA529B" w14:textId="5F4A3BE5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12FFFDB2" w14:textId="3DE8AA4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10:20</w:t>
            </w:r>
          </w:p>
        </w:tc>
        <w:tc>
          <w:tcPr>
            <w:tcW w:w="23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B45309" w14:textId="26547619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vAlign w:val="center"/>
          </w:tcPr>
          <w:p w14:paraId="7DE22AAD" w14:textId="16EF251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0,1021</w:t>
            </w:r>
          </w:p>
        </w:tc>
        <w:tc>
          <w:tcPr>
            <w:tcW w:w="1364" w:type="dxa"/>
            <w:vAlign w:val="center"/>
          </w:tcPr>
          <w:p w14:paraId="688C27B5" w14:textId="6F6F748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12,8</w:t>
            </w:r>
          </w:p>
        </w:tc>
        <w:tc>
          <w:tcPr>
            <w:tcW w:w="1230" w:type="dxa"/>
            <w:vAlign w:val="center"/>
          </w:tcPr>
          <w:p w14:paraId="63DC3B12" w14:textId="21D6DC6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200,27</w:t>
            </w:r>
          </w:p>
        </w:tc>
        <w:tc>
          <w:tcPr>
            <w:tcW w:w="993" w:type="dxa"/>
            <w:vAlign w:val="center"/>
          </w:tcPr>
          <w:p w14:paraId="12D30619" w14:textId="4AD12DA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1129" w:type="dxa"/>
            <w:vAlign w:val="center"/>
          </w:tcPr>
          <w:p w14:paraId="449D976B" w14:textId="55D17D9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30,6</w:t>
            </w:r>
          </w:p>
        </w:tc>
        <w:tc>
          <w:tcPr>
            <w:tcW w:w="1657" w:type="dxa"/>
            <w:vAlign w:val="center"/>
          </w:tcPr>
          <w:p w14:paraId="6CC6AF65" w14:textId="60CCEC5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38BC4752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60CD4B09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EC48A3C" w14:textId="3093AC8F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14F80434" w14:textId="2C4FB37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10:40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601A8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0C3A3771" w14:textId="08A44A4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0,1248</w:t>
            </w:r>
          </w:p>
        </w:tc>
        <w:tc>
          <w:tcPr>
            <w:tcW w:w="1364" w:type="dxa"/>
            <w:vAlign w:val="center"/>
          </w:tcPr>
          <w:p w14:paraId="306DA060" w14:textId="21C13C5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230" w:type="dxa"/>
            <w:vAlign w:val="center"/>
          </w:tcPr>
          <w:p w14:paraId="78AE50CC" w14:textId="0D33925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190,90</w:t>
            </w:r>
          </w:p>
        </w:tc>
        <w:tc>
          <w:tcPr>
            <w:tcW w:w="993" w:type="dxa"/>
            <w:vAlign w:val="center"/>
          </w:tcPr>
          <w:p w14:paraId="525E9EB7" w14:textId="0E82062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129" w:type="dxa"/>
            <w:vAlign w:val="center"/>
          </w:tcPr>
          <w:p w14:paraId="12FBAF05" w14:textId="2D33956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32,0</w:t>
            </w:r>
          </w:p>
        </w:tc>
        <w:tc>
          <w:tcPr>
            <w:tcW w:w="1657" w:type="dxa"/>
            <w:vAlign w:val="center"/>
          </w:tcPr>
          <w:p w14:paraId="5C7612CE" w14:textId="2EF7A54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54AC6C00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14D80423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E2380DE" w14:textId="6D8D51BD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7313896E" w14:textId="6185A68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11:00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376C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51370AD1" w14:textId="5F52BEB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0,1249</w:t>
            </w:r>
          </w:p>
        </w:tc>
        <w:tc>
          <w:tcPr>
            <w:tcW w:w="1364" w:type="dxa"/>
            <w:vAlign w:val="center"/>
          </w:tcPr>
          <w:p w14:paraId="47A6D2EF" w14:textId="046C6B3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230" w:type="dxa"/>
            <w:vAlign w:val="center"/>
          </w:tcPr>
          <w:p w14:paraId="65F700F3" w14:textId="4E5A284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186,61</w:t>
            </w:r>
          </w:p>
        </w:tc>
        <w:tc>
          <w:tcPr>
            <w:tcW w:w="993" w:type="dxa"/>
            <w:vAlign w:val="center"/>
          </w:tcPr>
          <w:p w14:paraId="4FEC5A38" w14:textId="73C7D29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1129" w:type="dxa"/>
            <w:vAlign w:val="center"/>
          </w:tcPr>
          <w:p w14:paraId="394DFE6B" w14:textId="53E76198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32,9</w:t>
            </w:r>
          </w:p>
        </w:tc>
        <w:tc>
          <w:tcPr>
            <w:tcW w:w="1657" w:type="dxa"/>
            <w:vAlign w:val="center"/>
          </w:tcPr>
          <w:p w14:paraId="0026342E" w14:textId="6E97E39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24503848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0D06F948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5F95E525" w14:textId="54036D8D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148499CE" w14:textId="228E959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11:20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D33C0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1B872445" w14:textId="530C78E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0,1172</w:t>
            </w:r>
          </w:p>
        </w:tc>
        <w:tc>
          <w:tcPr>
            <w:tcW w:w="1364" w:type="dxa"/>
            <w:vAlign w:val="center"/>
          </w:tcPr>
          <w:p w14:paraId="2A87248A" w14:textId="2086E34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14,7</w:t>
            </w:r>
          </w:p>
        </w:tc>
        <w:tc>
          <w:tcPr>
            <w:tcW w:w="1230" w:type="dxa"/>
            <w:vAlign w:val="center"/>
          </w:tcPr>
          <w:p w14:paraId="1D9181D3" w14:textId="71C8E3F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206,39</w:t>
            </w:r>
          </w:p>
        </w:tc>
        <w:tc>
          <w:tcPr>
            <w:tcW w:w="993" w:type="dxa"/>
            <w:vAlign w:val="center"/>
          </w:tcPr>
          <w:p w14:paraId="722E3E43" w14:textId="42DE732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129" w:type="dxa"/>
            <w:vAlign w:val="center"/>
          </w:tcPr>
          <w:p w14:paraId="73177C89" w14:textId="6AF4020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33,8</w:t>
            </w:r>
          </w:p>
        </w:tc>
        <w:tc>
          <w:tcPr>
            <w:tcW w:w="1657" w:type="dxa"/>
            <w:vAlign w:val="center"/>
          </w:tcPr>
          <w:p w14:paraId="671178B2" w14:textId="2DFE60C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1BE4030A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14633941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D98305B" w14:textId="12D32F39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1283E050" w14:textId="4AC7666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11:40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11AF3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24B3DDD5" w14:textId="5EAFC525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0,1243</w:t>
            </w:r>
          </w:p>
        </w:tc>
        <w:tc>
          <w:tcPr>
            <w:tcW w:w="1364" w:type="dxa"/>
            <w:vAlign w:val="center"/>
          </w:tcPr>
          <w:p w14:paraId="2351EA08" w14:textId="182B0CD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15,5</w:t>
            </w:r>
          </w:p>
        </w:tc>
        <w:tc>
          <w:tcPr>
            <w:tcW w:w="1230" w:type="dxa"/>
            <w:vAlign w:val="center"/>
          </w:tcPr>
          <w:p w14:paraId="188BEA7C" w14:textId="469832E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188,32</w:t>
            </w:r>
          </w:p>
        </w:tc>
        <w:tc>
          <w:tcPr>
            <w:tcW w:w="993" w:type="dxa"/>
            <w:vAlign w:val="center"/>
          </w:tcPr>
          <w:p w14:paraId="4AAF45A7" w14:textId="57E5947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129" w:type="dxa"/>
            <w:vAlign w:val="center"/>
          </w:tcPr>
          <w:p w14:paraId="410FF0C2" w14:textId="1D7E980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34,8</w:t>
            </w:r>
          </w:p>
        </w:tc>
        <w:tc>
          <w:tcPr>
            <w:tcW w:w="1657" w:type="dxa"/>
            <w:vAlign w:val="center"/>
          </w:tcPr>
          <w:p w14:paraId="1B941B32" w14:textId="1C9B918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56F6856E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0AA13E16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66D77A74" w14:textId="172B8081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73819146" w14:textId="7AED83C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12:00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F222A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75BE8949" w14:textId="04E4EB2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0,1311</w:t>
            </w:r>
          </w:p>
        </w:tc>
        <w:tc>
          <w:tcPr>
            <w:tcW w:w="1364" w:type="dxa"/>
            <w:vAlign w:val="center"/>
          </w:tcPr>
          <w:p w14:paraId="29A5A22B" w14:textId="5D1E98E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16,4</w:t>
            </w:r>
          </w:p>
        </w:tc>
        <w:tc>
          <w:tcPr>
            <w:tcW w:w="1230" w:type="dxa"/>
            <w:vAlign w:val="center"/>
          </w:tcPr>
          <w:p w14:paraId="524B0DC8" w14:textId="79DDA0CC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214,85</w:t>
            </w:r>
          </w:p>
        </w:tc>
        <w:tc>
          <w:tcPr>
            <w:tcW w:w="993" w:type="dxa"/>
            <w:vAlign w:val="center"/>
          </w:tcPr>
          <w:p w14:paraId="245C9A68" w14:textId="466EB71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129" w:type="dxa"/>
            <w:vAlign w:val="center"/>
          </w:tcPr>
          <w:p w14:paraId="0F9C5F13" w14:textId="2073708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657" w:type="dxa"/>
            <w:vAlign w:val="center"/>
          </w:tcPr>
          <w:p w14:paraId="7CF826D4" w14:textId="07B0F69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1293569E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3631931A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26E51C3F" w14:textId="2AEFAE08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3E796185" w14:textId="47F439D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12:20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F13D7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5EC907DB" w14:textId="7F5B5A72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0,1098</w:t>
            </w:r>
          </w:p>
        </w:tc>
        <w:tc>
          <w:tcPr>
            <w:tcW w:w="1364" w:type="dxa"/>
            <w:vAlign w:val="center"/>
          </w:tcPr>
          <w:p w14:paraId="613F33D9" w14:textId="6EA9BED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13,7</w:t>
            </w:r>
          </w:p>
        </w:tc>
        <w:tc>
          <w:tcPr>
            <w:tcW w:w="1230" w:type="dxa"/>
            <w:vAlign w:val="center"/>
          </w:tcPr>
          <w:p w14:paraId="50B4FD1F" w14:textId="010B795B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202,76</w:t>
            </w:r>
          </w:p>
        </w:tc>
        <w:tc>
          <w:tcPr>
            <w:tcW w:w="993" w:type="dxa"/>
            <w:vAlign w:val="center"/>
          </w:tcPr>
          <w:p w14:paraId="4A5F80AD" w14:textId="303B488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129" w:type="dxa"/>
            <w:vAlign w:val="center"/>
          </w:tcPr>
          <w:p w14:paraId="4CD854B3" w14:textId="6D5A9D9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657" w:type="dxa"/>
            <w:vAlign w:val="center"/>
          </w:tcPr>
          <w:p w14:paraId="2236276D" w14:textId="485D805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4A18B0CD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7F32901C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51CF87FE" w14:textId="4610716D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21A10500" w14:textId="7FDC3FC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12:40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98FCA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561E1A77" w14:textId="3F88C08A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0,0875</w:t>
            </w:r>
          </w:p>
        </w:tc>
        <w:tc>
          <w:tcPr>
            <w:tcW w:w="1364" w:type="dxa"/>
            <w:vAlign w:val="center"/>
          </w:tcPr>
          <w:p w14:paraId="5BEA1827" w14:textId="7C4F4DF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10,9</w:t>
            </w:r>
          </w:p>
        </w:tc>
        <w:tc>
          <w:tcPr>
            <w:tcW w:w="1230" w:type="dxa"/>
            <w:vAlign w:val="center"/>
          </w:tcPr>
          <w:p w14:paraId="3EAD709A" w14:textId="096EE2C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175,75</w:t>
            </w:r>
          </w:p>
        </w:tc>
        <w:tc>
          <w:tcPr>
            <w:tcW w:w="993" w:type="dxa"/>
            <w:vAlign w:val="center"/>
          </w:tcPr>
          <w:p w14:paraId="1EC59505" w14:textId="7DFEFBC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0,61</w:t>
            </w:r>
          </w:p>
        </w:tc>
        <w:tc>
          <w:tcPr>
            <w:tcW w:w="1129" w:type="dxa"/>
            <w:vAlign w:val="center"/>
          </w:tcPr>
          <w:p w14:paraId="1CF2A8D3" w14:textId="3A0DFB6D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34,7</w:t>
            </w:r>
          </w:p>
        </w:tc>
        <w:tc>
          <w:tcPr>
            <w:tcW w:w="1657" w:type="dxa"/>
            <w:vAlign w:val="center"/>
          </w:tcPr>
          <w:p w14:paraId="24436F7C" w14:textId="4573616F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2BF9DE17" w14:textId="77777777" w:rsidTr="00C6065F">
        <w:trPr>
          <w:trHeight w:val="98"/>
        </w:trPr>
        <w:tc>
          <w:tcPr>
            <w:tcW w:w="1673" w:type="dxa"/>
            <w:vMerge/>
            <w:shd w:val="clear" w:color="auto" w:fill="auto"/>
          </w:tcPr>
          <w:p w14:paraId="3DC83616" w14:textId="7777777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44CFC10F" w14:textId="766DBB2F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712E38D5" w14:textId="6AB2EE70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13:00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4229" w14:textId="77777777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vAlign w:val="center"/>
          </w:tcPr>
          <w:p w14:paraId="69C1DF41" w14:textId="6D721BF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0,0880</w:t>
            </w:r>
          </w:p>
        </w:tc>
        <w:tc>
          <w:tcPr>
            <w:tcW w:w="1364" w:type="dxa"/>
            <w:vAlign w:val="center"/>
          </w:tcPr>
          <w:p w14:paraId="4D9EC1F0" w14:textId="4DA7FEC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11,0</w:t>
            </w:r>
          </w:p>
        </w:tc>
        <w:tc>
          <w:tcPr>
            <w:tcW w:w="1230" w:type="dxa"/>
            <w:vAlign w:val="center"/>
          </w:tcPr>
          <w:p w14:paraId="5E8301A8" w14:textId="40E580D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208,37</w:t>
            </w:r>
          </w:p>
        </w:tc>
        <w:tc>
          <w:tcPr>
            <w:tcW w:w="993" w:type="dxa"/>
            <w:vAlign w:val="center"/>
          </w:tcPr>
          <w:p w14:paraId="62E37254" w14:textId="3F8C9791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1129" w:type="dxa"/>
            <w:vAlign w:val="center"/>
          </w:tcPr>
          <w:p w14:paraId="4AA5FAB9" w14:textId="0F9F58E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34,6</w:t>
            </w:r>
          </w:p>
        </w:tc>
        <w:tc>
          <w:tcPr>
            <w:tcW w:w="1657" w:type="dxa"/>
            <w:vAlign w:val="center"/>
          </w:tcPr>
          <w:p w14:paraId="5C906EDC" w14:textId="6F21D3A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3A407F" w:rsidRPr="0032580D" w14:paraId="5136F215" w14:textId="77777777" w:rsidTr="00C6065F">
        <w:trPr>
          <w:trHeight w:val="98"/>
        </w:trPr>
        <w:tc>
          <w:tcPr>
            <w:tcW w:w="1673" w:type="dxa"/>
            <w:shd w:val="clear" w:color="auto" w:fill="auto"/>
          </w:tcPr>
          <w:p w14:paraId="0BD515D3" w14:textId="2FBCB234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</w:p>
        </w:tc>
        <w:tc>
          <w:tcPr>
            <w:tcW w:w="1965" w:type="dxa"/>
            <w:shd w:val="clear" w:color="auto" w:fill="auto"/>
          </w:tcPr>
          <w:p w14:paraId="08B30484" w14:textId="692EEC04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31" w:type="dxa"/>
            <w:vAlign w:val="center"/>
          </w:tcPr>
          <w:p w14:paraId="56C0ECA8" w14:textId="482143F9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56B" w14:textId="5EFFF574" w:rsidR="003A407F" w:rsidRDefault="003A407F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vAlign w:val="center"/>
          </w:tcPr>
          <w:p w14:paraId="3CF97249" w14:textId="1BAC379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0,0912</w:t>
            </w:r>
          </w:p>
        </w:tc>
        <w:tc>
          <w:tcPr>
            <w:tcW w:w="1364" w:type="dxa"/>
            <w:vAlign w:val="center"/>
          </w:tcPr>
          <w:p w14:paraId="48A2413F" w14:textId="38DD3807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11,4</w:t>
            </w:r>
          </w:p>
        </w:tc>
        <w:tc>
          <w:tcPr>
            <w:tcW w:w="1230" w:type="dxa"/>
            <w:vAlign w:val="center"/>
          </w:tcPr>
          <w:p w14:paraId="13ADE8DA" w14:textId="19BB49C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302,90</w:t>
            </w:r>
          </w:p>
        </w:tc>
        <w:tc>
          <w:tcPr>
            <w:tcW w:w="993" w:type="dxa"/>
            <w:vAlign w:val="center"/>
          </w:tcPr>
          <w:p w14:paraId="11CABA4E" w14:textId="4109F39E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</w:t>
            </w:r>
          </w:p>
        </w:tc>
        <w:tc>
          <w:tcPr>
            <w:tcW w:w="1129" w:type="dxa"/>
            <w:vAlign w:val="center"/>
          </w:tcPr>
          <w:p w14:paraId="295A0446" w14:textId="35D3C133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657" w:type="dxa"/>
            <w:vAlign w:val="center"/>
          </w:tcPr>
          <w:p w14:paraId="7D62C545" w14:textId="17A7A256" w:rsidR="003A407F" w:rsidRDefault="003A407F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728</w:t>
            </w:r>
          </w:p>
        </w:tc>
      </w:tr>
      <w:tr w:rsidR="001D36BC" w:rsidRPr="0032580D" w14:paraId="5B32FFA3" w14:textId="77777777" w:rsidTr="00C6065F">
        <w:trPr>
          <w:trHeight w:val="98"/>
        </w:trPr>
        <w:tc>
          <w:tcPr>
            <w:tcW w:w="1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0C62E" w14:textId="01584D3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F8F41" w14:textId="3397EAF0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39686B">
              <w:rPr>
                <w:sz w:val="20"/>
                <w:szCs w:val="20"/>
                <w:lang w:val="en-US"/>
              </w:rPr>
              <w:t>19</w:t>
            </w:r>
            <w:r w:rsidRPr="0039686B">
              <w:rPr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8177" w14:textId="661CC17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23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E6556" w14:textId="7837EEFA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4313" w14:textId="14D7DA1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0,0901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F788" w14:textId="37D591B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0F1F" w14:textId="17442DF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137,6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F5A0" w14:textId="2DA51D33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BB0A" w14:textId="325E02A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4627" w14:textId="5B985AF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1D36BC" w:rsidRPr="0032580D" w14:paraId="0FA52058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65869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A8896" w14:textId="7EE6AC90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39686B">
              <w:rPr>
                <w:sz w:val="20"/>
                <w:szCs w:val="20"/>
                <w:lang w:val="en-US"/>
              </w:rPr>
              <w:t>19</w:t>
            </w:r>
            <w:r w:rsidRPr="0039686B">
              <w:rPr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D788" w14:textId="727713A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74BC2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12A9" w14:textId="5D3A244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0,0958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DEA6" w14:textId="1A8E37D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4672" w14:textId="5D02207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4979" w14:textId="35A3F60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7A6D" w14:textId="6E2350D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8EC7" w14:textId="5BE185E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1D36BC" w:rsidRPr="0032580D" w14:paraId="20F91022" w14:textId="77777777" w:rsidTr="00C6065F">
        <w:trPr>
          <w:trHeight w:val="98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3DB57" w14:textId="13324F9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lastRenderedPageBreak/>
              <w:t>Күкіртсутегі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7359" w14:textId="0C251141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CF88" w14:textId="0513AE9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8912" w14:textId="56FB2A58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4A56" w14:textId="7C94436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9412" w14:textId="5EEB245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10,46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2D4F" w14:textId="7DDE91C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2770" w14:textId="5E8C17A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B15A" w14:textId="3F75164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DB658" w14:textId="09E5424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1D36BC" w:rsidRPr="0032580D" w14:paraId="4F5F9B9C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CAF96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72C" w14:textId="3B2C10AE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2297" w14:textId="2488C53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CBB39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72E4E" w14:textId="2E02BF4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0,0828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53D0" w14:textId="3A71AB2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F99A" w14:textId="35C03AF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54C7" w14:textId="2AA2948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002E0" w14:textId="3A2902D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2824" w14:textId="525EDF5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1D36BC" w:rsidRPr="0032580D" w14:paraId="1108DFA8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E85A8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971" w14:textId="1CAB5318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9DD1" w14:textId="739F799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05CDB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EFD6" w14:textId="48076BD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0,0906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BA03" w14:textId="5FC111E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BD3B1" w14:textId="0CD90CB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F588" w14:textId="7DC864C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4025" w14:textId="0BCED98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87D5" w14:textId="197C8CA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3327F3F1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93462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778E" w14:textId="5A2BBBE0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6843" w14:textId="5AD373D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ABED5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7F22E" w14:textId="7D0FD56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B1D7" w14:textId="637B73A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D6ADB" w14:textId="12111C1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94707" w14:textId="356FAEA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877F" w14:textId="188CA9D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F691" w14:textId="675B8CA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30135ECD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2561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F0DA" w14:textId="3E2F67FD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A35A" w14:textId="3BB52AC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98A77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B7BE" w14:textId="3036F44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DCEC" w14:textId="4746156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2EF7" w14:textId="66B08A9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7C6B" w14:textId="1DC222E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E1AD" w14:textId="3BC162B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644A" w14:textId="04F4D0D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4B99EEA3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1D755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461" w14:textId="3EFB763B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50889" w14:textId="4FF397E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54DCE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B01A" w14:textId="4F16D33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AE3D" w14:textId="39B24A43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1701" w14:textId="07D7BF4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47B8" w14:textId="7AD2304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4D30" w14:textId="6C930F0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0148" w14:textId="60B537E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03F01CE4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DE460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2CBC" w14:textId="232F1641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1DCA" w14:textId="607573F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77AAA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B302" w14:textId="14EE6EA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3942" w14:textId="1A16A3D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5140" w14:textId="7197BC3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C788" w14:textId="651CF07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B0F5" w14:textId="2241AE3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66EB" w14:textId="4CC55B8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12726544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509A9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499" w14:textId="4A554B4B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A83A" w14:textId="453662B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6A2A5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6B29" w14:textId="527725C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C7DB" w14:textId="3FF249A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ECBB" w14:textId="4D010C4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A969" w14:textId="3C419E0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F524" w14:textId="3C57FA9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314E" w14:textId="16342A8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6AE2E668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AEA81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BD3" w14:textId="6A4F2F36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CC52" w14:textId="7AD32C1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B4A7F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A268" w14:textId="124F69C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0,1276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596E" w14:textId="0B993DF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AF25" w14:textId="10EB550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04A4" w14:textId="2F29794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FE7C" w14:textId="651F930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4E571" w14:textId="075870C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62099058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5A96E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AFC9" w14:textId="66EA3D3B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8F28" w14:textId="433BE53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DC2E8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FBCC" w14:textId="6BD52E3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9FD2" w14:textId="6C5AFFD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1102" w14:textId="7A16ECA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4BC6" w14:textId="5C815FA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C0CC" w14:textId="6A3FE1F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3217" w14:textId="2FCD699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2E0BEE9A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72E88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52E" w14:textId="7658DF61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06D29" w14:textId="4A7E936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88140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7FC5" w14:textId="74E9F0B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0,1189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646F" w14:textId="4DC3B66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D52E" w14:textId="683A64D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4444" w14:textId="233A6B03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B69A" w14:textId="132817B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F9E1" w14:textId="0421FE0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61671836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AF88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01C" w14:textId="271C1244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D5E2D" w14:textId="7AF5708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5CA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805F" w14:textId="34E9C86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0,0988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99C1E" w14:textId="07B8D7A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2268" w14:textId="5936E8A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E532" w14:textId="2A88429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7AEA" w14:textId="486F27E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5559" w14:textId="6B5A46E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36BC" w:rsidRPr="0032580D" w14:paraId="5DFBCD9C" w14:textId="77777777" w:rsidTr="00C6065F">
        <w:trPr>
          <w:trHeight w:val="98"/>
        </w:trPr>
        <w:tc>
          <w:tcPr>
            <w:tcW w:w="1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93D7E" w14:textId="015E9CB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F4CB" w14:textId="25AE733E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10C6" w14:textId="3087E0C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44DAD" w14:textId="67C7DE31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>№ 1 Шұбаршы (Геолог көшесі, 25Д, Шұбаршы кенті)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C635" w14:textId="79A3EB7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A95C" w14:textId="208CCE0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FA8D" w14:textId="54C7E8C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BBAD" w14:textId="143A3A7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CE7C" w14:textId="18E2B49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67F4" w14:textId="4C36BCE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110D6C22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A6D15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21A" w14:textId="6AF9BEA9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B042" w14:textId="0A1443F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2B264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254B6" w14:textId="467F59C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0,0965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8E4E" w14:textId="1EA4105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050D" w14:textId="1713CCC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9ED6" w14:textId="6DA3825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5841" w14:textId="34CD6A6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674A" w14:textId="4778B17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339A8F6D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030A8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7A19" w14:textId="7C3BE75B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B51F" w14:textId="21278DD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84E44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55AE" w14:textId="057832D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B8EC" w14:textId="6F441B0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FEDE" w14:textId="22CCE39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48EB" w14:textId="2943AC7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10AC" w14:textId="243C02D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C8441" w14:textId="2D4588A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3868FE26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6E95F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FD0" w14:textId="5F9888B8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9149" w14:textId="79C1E61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E6560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F521" w14:textId="1EA3F13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EA5A" w14:textId="126AB41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3FBC" w14:textId="228A89C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DC3F" w14:textId="37D55BF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4BA2" w14:textId="0F35A1B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4B50" w14:textId="1789CFE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0AED4B7E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3B093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674" w14:textId="1CF9DCBD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1BD2" w14:textId="3895EFE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B0C4C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3A49D" w14:textId="6B20BE4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0,1253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EF2E" w14:textId="623018A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90E1" w14:textId="6A2DE846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C10E" w14:textId="7E34B51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3491" w14:textId="4713661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6988" w14:textId="4E40E94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0F954FCD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B0BF0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B581" w14:textId="2B434AD3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0DC00" w14:textId="4F9A534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4A014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DDBF6" w14:textId="6E7A71D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0,1217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24C9" w14:textId="6A6EEA4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2A9C" w14:textId="3C1F5CA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5241" w14:textId="1A32FE0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4833" w14:textId="3147968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BC64" w14:textId="22667FE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72485D7E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34607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6818" w14:textId="51467A7E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01A44" w14:textId="17D613F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C695D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D347" w14:textId="0AC966B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1100" w14:textId="6B764ED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0E69" w14:textId="34BBC8E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8AB7" w14:textId="2317195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6DA5" w14:textId="4832F245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FA48" w14:textId="6585239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0D27AD5C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D5F72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6DB" w14:textId="3FB378F4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75B8" w14:textId="6333F05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5FED7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66A1" w14:textId="5A9859A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0,1090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173C" w14:textId="21B434E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C5673" w14:textId="195E8EF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6B25" w14:textId="5B9E3AD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3D77" w14:textId="6043558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BB9A" w14:textId="123490E2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5D4A6E33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D8370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74A" w14:textId="05A6DF1C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1CD2" w14:textId="6DC9E0B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85AD7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A692" w14:textId="74BE47A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0,0999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1F48" w14:textId="42D0ECC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EABD" w14:textId="6419416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4FD7" w14:textId="37EFBAF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DC9F" w14:textId="02E4F47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A0CB" w14:textId="2484604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3E0158AE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956CF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432" w14:textId="056EBA8D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A991" w14:textId="03F7582B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0ECA0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A4DF" w14:textId="42FE0BC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C478" w14:textId="271717A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180B" w14:textId="3BF24DC3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3FED" w14:textId="599DF64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072" w14:textId="1BFCC8DF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0E16" w14:textId="4BB2E1C3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73C1BC61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776F3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01C0" w14:textId="288BCC02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E271" w14:textId="161E3E39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1CBAA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FE98" w14:textId="2145CDDA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CBCA" w14:textId="0DF6E011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AB32" w14:textId="52FEA4A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7A73" w14:textId="0E0032AE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8418" w14:textId="38A4E8AC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38EE" w14:textId="297ECF73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36BC" w:rsidRPr="0032580D" w14:paraId="2EC11EE8" w14:textId="77777777" w:rsidTr="00C6065F">
        <w:trPr>
          <w:trHeight w:val="98"/>
        </w:trPr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2F54" w14:textId="7777777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F8A" w14:textId="00E934C4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098D" w14:textId="0D99E95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2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2696" w14:textId="77777777" w:rsidR="001D36BC" w:rsidRDefault="001D36BC" w:rsidP="001D36BC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2375" w14:textId="649999E7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0,0801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069C" w14:textId="73B21C7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76F8" w14:textId="12FA7518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024D" w14:textId="2D6AE36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27B3" w14:textId="78A1A28D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F529" w14:textId="6BE602C4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741</w:t>
            </w:r>
          </w:p>
        </w:tc>
      </w:tr>
    </w:tbl>
    <w:p w14:paraId="20C48F9B" w14:textId="77777777" w:rsidR="00C6065F" w:rsidRDefault="00C6065F">
      <w:r>
        <w:lastRenderedPageBreak/>
        <w:br w:type="page"/>
      </w:r>
    </w:p>
    <w:tbl>
      <w:tblPr>
        <w:tblpPr w:leftFromText="180" w:rightFromText="180" w:vertAnchor="text" w:tblpY="1"/>
        <w:tblOverlap w:val="never"/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8"/>
      </w:tblGrid>
      <w:tr w:rsidR="001D36BC" w:rsidRPr="0032580D" w14:paraId="7DCECFDF" w14:textId="77777777" w:rsidTr="003A13D8">
        <w:trPr>
          <w:trHeight w:val="98"/>
        </w:trPr>
        <w:tc>
          <w:tcPr>
            <w:tcW w:w="15188" w:type="dxa"/>
            <w:shd w:val="clear" w:color="auto" w:fill="auto"/>
            <w:vAlign w:val="center"/>
          </w:tcPr>
          <w:p w14:paraId="5D1EB33B" w14:textId="4EA165A0" w:rsidR="001D36BC" w:rsidRDefault="001D36BC" w:rsidP="001D3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D36BC">
              <w:rPr>
                <w:rFonts w:ascii="Times New Roman" w:hAnsi="Times New Roman"/>
                <w:b/>
                <w:bCs/>
                <w:color w:val="000000"/>
                <w:sz w:val="18"/>
                <w:lang w:val="kk-KZ"/>
              </w:rPr>
              <w:lastRenderedPageBreak/>
              <w:t>Барлығы</w:t>
            </w:r>
            <w:r w:rsidRPr="001D36BC">
              <w:rPr>
                <w:rFonts w:ascii="Times New Roman" w:hAnsi="Times New Roman"/>
                <w:b/>
                <w:bCs/>
                <w:color w:val="000000"/>
                <w:sz w:val="18"/>
              </w:rPr>
              <w:t xml:space="preserve">: </w:t>
            </w:r>
            <w:r w:rsidRPr="001D36BC">
              <w:rPr>
                <w:rFonts w:ascii="Times New Roman" w:hAnsi="Times New Roman"/>
                <w:b/>
                <w:bCs/>
                <w:color w:val="000000"/>
                <w:sz w:val="18"/>
                <w:lang w:val="kk-KZ"/>
              </w:rPr>
              <w:t>72 ЖЛ жағдайлары</w:t>
            </w:r>
          </w:p>
        </w:tc>
      </w:tr>
    </w:tbl>
    <w:p w14:paraId="2D16B912" w14:textId="39029917" w:rsidR="001D36BC" w:rsidRDefault="001D36BC" w:rsidP="002C7314">
      <w:pPr>
        <w:spacing w:after="160" w:line="259" w:lineRule="auto"/>
        <w:rPr>
          <w:sz w:val="24"/>
          <w:szCs w:val="24"/>
        </w:rPr>
      </w:pPr>
    </w:p>
    <w:p w14:paraId="2452830A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p w14:paraId="0C79EE4D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p w14:paraId="3CB7C761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p w14:paraId="7168B20C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p w14:paraId="58836015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p w14:paraId="4309EADB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p w14:paraId="4EE77979" w14:textId="083C34C5" w:rsidR="00C6065F" w:rsidRPr="00C6065F" w:rsidRDefault="00C6065F" w:rsidP="00C6065F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 w:cs="Calibri"/>
          <w:b/>
          <w:sz w:val="28"/>
          <w:szCs w:val="28"/>
          <w:lang w:val="kk-KZ" w:eastAsia="en-US"/>
        </w:rPr>
        <w:lastRenderedPageBreak/>
        <w:t xml:space="preserve">2. </w:t>
      </w:r>
      <w:r w:rsidRPr="00C6065F">
        <w:rPr>
          <w:rFonts w:ascii="Times New Roman" w:eastAsia="Calibri" w:hAnsi="Times New Roman" w:cs="Calibri"/>
          <w:b/>
          <w:sz w:val="28"/>
          <w:szCs w:val="28"/>
          <w:lang w:val="kk-KZ" w:eastAsia="en-US"/>
        </w:rPr>
        <w:t xml:space="preserve">2026 жылғы 2 тоқсандағы Қазақстан Республикасы </w:t>
      </w:r>
    </w:p>
    <w:p w14:paraId="212BF7D7" w14:textId="77777777" w:rsidR="00C6065F" w:rsidRPr="00C6065F" w:rsidRDefault="00C6065F" w:rsidP="00C6065F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  <w:lang w:val="kk-KZ" w:eastAsia="en-US"/>
        </w:rPr>
      </w:pPr>
      <w:r w:rsidRPr="00C6065F">
        <w:rPr>
          <w:rFonts w:ascii="Times New Roman" w:eastAsia="Calibri" w:hAnsi="Times New Roman"/>
          <w:b/>
          <w:spacing w:val="5"/>
          <w:sz w:val="28"/>
          <w:szCs w:val="28"/>
          <w:lang w:val="kk-KZ" w:eastAsia="en-US"/>
        </w:rPr>
        <w:t xml:space="preserve">жер үсті суларының </w:t>
      </w:r>
      <w:r w:rsidRPr="00C6065F">
        <w:rPr>
          <w:rFonts w:ascii="Times New Roman" w:eastAsia="Calibri" w:hAnsi="Times New Roman" w:cs="Calibri"/>
          <w:b/>
          <w:sz w:val="28"/>
          <w:szCs w:val="28"/>
          <w:lang w:val="kk-KZ" w:eastAsia="en-US"/>
        </w:rPr>
        <w:t>жоғары ластану және экстремалды жоғары ластану жағдайлары</w:t>
      </w:r>
    </w:p>
    <w:p w14:paraId="2ECFC7A0" w14:textId="77777777" w:rsidR="00C6065F" w:rsidRPr="00C6065F" w:rsidRDefault="00C6065F" w:rsidP="00C6065F">
      <w:pPr>
        <w:tabs>
          <w:tab w:val="left" w:pos="1325"/>
          <w:tab w:val="left" w:pos="5954"/>
          <w:tab w:val="left" w:pos="7938"/>
        </w:tabs>
        <w:spacing w:after="0" w:line="240" w:lineRule="auto"/>
        <w:ind w:left="-567" w:right="-567" w:firstLine="709"/>
        <w:jc w:val="center"/>
        <w:rPr>
          <w:rFonts w:ascii="Times New Roman" w:eastAsia="Calibri" w:hAnsi="Times New Roman" w:cs="Calibri"/>
          <w:b/>
          <w:sz w:val="28"/>
          <w:szCs w:val="28"/>
          <w:lang w:val="kk-KZ" w:eastAsia="en-US"/>
        </w:rPr>
      </w:pPr>
    </w:p>
    <w:p w14:paraId="742A1AC4" w14:textId="77777777" w:rsidR="00C6065F" w:rsidRPr="00C6065F" w:rsidRDefault="00C6065F" w:rsidP="00C6065F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>ҚР Экология және табиғи ресурстар министрлігінің Экологиялық реттеу және бақылау комитетіне қажетті іс-шаралар қабылдау үшін жедел түрде хабарланды.</w:t>
      </w:r>
    </w:p>
    <w:p w14:paraId="0E51C2A6" w14:textId="77777777" w:rsidR="00C6065F" w:rsidRPr="00C6065F" w:rsidRDefault="00C6065F" w:rsidP="00C6065F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Жер үсті суларының </w:t>
      </w:r>
      <w:r w:rsidRPr="00C6065F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7 </w:t>
      </w:r>
      <w:r w:rsidRPr="00C6065F">
        <w:rPr>
          <w:rFonts w:ascii="Times New Roman" w:eastAsia="Calibri" w:hAnsi="Times New Roman"/>
          <w:b/>
          <w:sz w:val="28"/>
          <w:szCs w:val="28"/>
          <w:lang w:val="kk-KZ" w:eastAsia="en-US"/>
        </w:rPr>
        <w:t>су объектісінде 14 ЖЛ жағдайы:</w:t>
      </w:r>
      <w:r w:rsidRPr="00C6065F">
        <w:rPr>
          <w:rFonts w:ascii="Times New Roman" w:eastAsia="Calibri" w:hAnsi="Times New Roman"/>
          <w:b/>
          <w:lang w:val="kk-KZ" w:eastAsia="en-US"/>
        </w:rPr>
        <w:t xml:space="preserve"> 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Соқыр өзені (Қарағанды облысы) – </w:t>
      </w:r>
      <w:r w:rsidRPr="00C6065F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>2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ЖЛ жағдайы, Тихая өзені (Шығыс-Қазақстан облысы) – </w:t>
      </w:r>
      <w:r w:rsidRPr="00C6065F">
        <w:rPr>
          <w:rFonts w:ascii="Times New Roman" w:eastAsia="Calibri" w:hAnsi="Times New Roman"/>
          <w:b/>
          <w:sz w:val="28"/>
          <w:szCs w:val="28"/>
          <w:lang w:val="kk-KZ" w:eastAsia="en-US"/>
        </w:rPr>
        <w:t>2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ЖЛ жағдайы, Шерубайнұра өзені (Қарағанды облысы) – </w:t>
      </w:r>
      <w:r w:rsidRPr="00C6065F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>4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ЖЛ жағдайы, Брекса өзені (Шығыс-Қазақстан облысы) –</w:t>
      </w:r>
      <w:r w:rsidRPr="00C6065F">
        <w:rPr>
          <w:rFonts w:ascii="Times New Roman" w:eastAsia="Calibri" w:hAnsi="Times New Roman"/>
          <w:b/>
          <w:sz w:val="28"/>
          <w:szCs w:val="28"/>
          <w:lang w:val="kk-KZ" w:eastAsia="en-US"/>
        </w:rPr>
        <w:t>2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ЖЛ жағдайы, Үлбі өзені (Шығыс-Қазақстан облысы) –</w:t>
      </w:r>
      <w:r w:rsidRPr="00C6065F">
        <w:rPr>
          <w:rFonts w:ascii="Times New Roman" w:eastAsia="Calibri" w:hAnsi="Times New Roman"/>
          <w:b/>
          <w:sz w:val="28"/>
          <w:szCs w:val="28"/>
          <w:lang w:val="kk-KZ" w:eastAsia="en-US"/>
        </w:rPr>
        <w:t>1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ЖЛ жағдайы, Бұқтырма </w:t>
      </w:r>
      <w:r w:rsidRPr="00C6065F">
        <w:rPr>
          <w:rFonts w:ascii="Times New Roman" w:eastAsia="Calibri" w:hAnsi="Times New Roman"/>
          <w:bCs/>
          <w:sz w:val="28"/>
          <w:szCs w:val="28"/>
          <w:lang w:val="kk-KZ" w:eastAsia="en-US"/>
        </w:rPr>
        <w:t>өзені (Шығыс-Қазақстан облысы)</w:t>
      </w:r>
      <w:r w:rsidRPr="00C6065F">
        <w:rPr>
          <w:rFonts w:ascii="Times New Roman" w:eastAsia="Calibri" w:hAnsi="Times New Roman"/>
          <w:b/>
          <w:lang w:val="kk-KZ" w:eastAsia="en-US"/>
        </w:rPr>
        <w:t xml:space="preserve"> – </w:t>
      </w:r>
      <w:r w:rsidRPr="00C6065F">
        <w:rPr>
          <w:rFonts w:ascii="Times New Roman" w:eastAsia="Calibri" w:hAnsi="Times New Roman"/>
          <w:b/>
          <w:sz w:val="28"/>
          <w:szCs w:val="28"/>
          <w:lang w:val="kk-KZ" w:eastAsia="en-US"/>
        </w:rPr>
        <w:t>2</w:t>
      </w:r>
      <w:r w:rsidRPr="00C6065F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 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ЖЛ жағдайы, Елек өзені (Ақтөбе облысы) – </w:t>
      </w:r>
      <w:r w:rsidRPr="00C6065F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>1</w:t>
      </w:r>
      <w:r w:rsidRPr="00C6065F">
        <w:rPr>
          <w:rFonts w:ascii="Times New Roman" w:eastAsia="Calibri" w:hAnsi="Times New Roman"/>
          <w:sz w:val="28"/>
          <w:szCs w:val="28"/>
          <w:lang w:val="kk-KZ" w:eastAsia="en-US"/>
        </w:rPr>
        <w:t xml:space="preserve"> ЖЛ жағдайы тіркелді.</w:t>
      </w:r>
    </w:p>
    <w:p w14:paraId="71A50E14" w14:textId="77777777" w:rsidR="00C6065F" w:rsidRPr="00C6065F" w:rsidRDefault="00C6065F" w:rsidP="00C6065F">
      <w:pPr>
        <w:tabs>
          <w:tab w:val="left" w:pos="7095"/>
        </w:tabs>
        <w:spacing w:after="0" w:line="240" w:lineRule="auto"/>
        <w:ind w:right="-31" w:firstLine="709"/>
        <w:jc w:val="both"/>
        <w:rPr>
          <w:rFonts w:ascii="Times New Roman" w:eastAsia="Calibri" w:hAnsi="Times New Roman"/>
          <w:b/>
          <w:spacing w:val="5"/>
          <w:sz w:val="28"/>
          <w:szCs w:val="28"/>
          <w:lang w:val="kk-KZ" w:eastAsia="en-US"/>
        </w:rPr>
      </w:pPr>
      <w:r w:rsidRPr="00C6065F">
        <w:rPr>
          <w:rFonts w:ascii="Times New Roman" w:eastAsia="Calibri" w:hAnsi="Times New Roman"/>
          <w:b/>
          <w:spacing w:val="5"/>
          <w:sz w:val="28"/>
          <w:szCs w:val="28"/>
          <w:lang w:val="kk-KZ" w:eastAsia="en-US"/>
        </w:rPr>
        <w:tab/>
      </w:r>
    </w:p>
    <w:p w14:paraId="641A02CF" w14:textId="77777777" w:rsidR="00C6065F" w:rsidRPr="00C6065F" w:rsidRDefault="00C6065F" w:rsidP="00C6065F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C6065F">
        <w:rPr>
          <w:rFonts w:ascii="Times New Roman" w:eastAsia="Calibri" w:hAnsi="Times New Roman"/>
          <w:b/>
          <w:spacing w:val="5"/>
          <w:sz w:val="28"/>
          <w:szCs w:val="28"/>
          <w:lang w:val="kk-KZ" w:eastAsia="en-US"/>
        </w:rPr>
        <w:t>Жер үсті суларының жоғары ластану</w:t>
      </w:r>
      <w:r w:rsidRPr="00C6065F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және экстремалды жоғары ластану жағдайлары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2"/>
        <w:gridCol w:w="3441"/>
        <w:gridCol w:w="1002"/>
        <w:gridCol w:w="1497"/>
        <w:gridCol w:w="1370"/>
        <w:gridCol w:w="2009"/>
        <w:gridCol w:w="1002"/>
        <w:gridCol w:w="969"/>
      </w:tblGrid>
      <w:tr w:rsidR="00C6065F" w:rsidRPr="00C6065F" w14:paraId="19B1F97E" w14:textId="77777777" w:rsidTr="00D97F56">
        <w:trPr>
          <w:trHeight w:val="20"/>
          <w:jc w:val="center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AAE9E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Су объектілерінің атауы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C10F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Бақылау орындары, тұстамалары,</w:t>
            </w:r>
          </w:p>
          <w:p w14:paraId="24B0383D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облыс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4332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ЖЛ/ЭЖЛ саны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9021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Су сынамаларын </w:t>
            </w: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алу</w:t>
            </w: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 күні, айы, жылы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4051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Сараптама жүргізу</w:t>
            </w:r>
          </w:p>
          <w:p w14:paraId="049E46B6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күні, айы, жылы</w:t>
            </w:r>
          </w:p>
        </w:tc>
        <w:tc>
          <w:tcPr>
            <w:tcW w:w="1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5B14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Ластаушы заттар</w:t>
            </w:r>
          </w:p>
        </w:tc>
      </w:tr>
      <w:tr w:rsidR="00C6065F" w:rsidRPr="00C6065F" w14:paraId="6B670027" w14:textId="77777777" w:rsidTr="00D97F56">
        <w:trPr>
          <w:trHeight w:val="20"/>
          <w:jc w:val="center"/>
        </w:trPr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D077A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AFB4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8B2B" w14:textId="77777777" w:rsidR="00C6065F" w:rsidRPr="00C6065F" w:rsidRDefault="00C6065F" w:rsidP="00C6065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D759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4C4C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C6B7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Атауы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42C8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Өлшем бірлігі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C680" w14:textId="77777777" w:rsidR="00C6065F" w:rsidRPr="00C6065F" w:rsidRDefault="00C6065F" w:rsidP="00C6065F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Шоғыр, </w:t>
            </w: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мг/</w:t>
            </w: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дм</w:t>
            </w:r>
            <w:r w:rsidRPr="00C6065F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  <w:lang w:val="kk-KZ" w:eastAsia="en-US"/>
              </w:rPr>
              <w:t>3</w:t>
            </w:r>
          </w:p>
        </w:tc>
      </w:tr>
      <w:tr w:rsidR="00C6065F" w:rsidRPr="00C6065F" w14:paraId="0A74FE41" w14:textId="77777777" w:rsidTr="00D97F56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DC855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bCs/>
                <w:iCs/>
                <w:color w:val="000000"/>
                <w:sz w:val="24"/>
                <w:szCs w:val="24"/>
                <w:lang w:val="kk-KZ" w:eastAsia="en-US"/>
              </w:rPr>
              <w:t>Соқыр өзені</w:t>
            </w:r>
          </w:p>
        </w:tc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61F0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сағасы, Қарағанды облысы Қаражар а. </w:t>
            </w:r>
            <w:r w:rsidRPr="00C6065F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val="kk-KZ" w:eastAsia="en-US"/>
              </w:rPr>
              <w:t>маңындағы автожол көпірі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EDB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50BF5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747E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9F259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2FB73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550A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10,64</w:t>
            </w:r>
          </w:p>
        </w:tc>
      </w:tr>
      <w:tr w:rsidR="00C6065F" w:rsidRPr="00C6065F" w14:paraId="23E6496E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AAB66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E5333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C1F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E76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CBE9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D93E5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F8166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3EB4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6,440</w:t>
            </w:r>
          </w:p>
        </w:tc>
      </w:tr>
      <w:tr w:rsidR="00C6065F" w:rsidRPr="00C6065F" w14:paraId="197D0213" w14:textId="77777777" w:rsidTr="00D97F56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BC8BE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  <w:t>Тихая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0FB4F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Риддер қ., Риддер қаласы шегінде; технологиялық автокөлік көпірінен 0,1 км жоғары; Безымянный бұлағының құйылысынан 0,17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6012E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28B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AB23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51456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A110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98C0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0,63</w:t>
            </w:r>
          </w:p>
        </w:tc>
      </w:tr>
      <w:tr w:rsidR="00C6065F" w:rsidRPr="00C6065F" w14:paraId="66876EDE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56459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952F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Риддер қ. Риддер қаласы шегінде; гидро құрылғыларынан (бөгет)0,23 км төмен; Тихая өз. сағасынан 8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2E073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97458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12245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>02.04.2026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C83CA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A43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1996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0,090</w:t>
            </w:r>
          </w:p>
        </w:tc>
      </w:tr>
      <w:tr w:rsidR="00C6065F" w:rsidRPr="00C6065F" w14:paraId="146E58C0" w14:textId="77777777" w:rsidTr="00D97F56">
        <w:trPr>
          <w:trHeight w:val="557"/>
          <w:jc w:val="center"/>
        </w:trPr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5220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Үлбі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819AC" w14:textId="77777777" w:rsidR="00C6065F" w:rsidRPr="00C6065F" w:rsidRDefault="00C6065F" w:rsidP="00C6065F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Риддер қ. Риддер қаласы шегінде; Тишинск кеніші шахталық суларының төгіндісінен 0,1 км жоғары; </w:t>
            </w: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lastRenderedPageBreak/>
              <w:t>Громотуха және Тихая өзендерінің қосылуынан 1,9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CA4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lastRenderedPageBreak/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6DE9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01.04.2026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036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02.04.2026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B56FF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4BC6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sz w:val="24"/>
                <w:szCs w:val="24"/>
                <w:vertAlign w:val="superscript"/>
                <w:lang w:val="en-US"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F4A5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0,150</w:t>
            </w:r>
          </w:p>
        </w:tc>
      </w:tr>
      <w:tr w:rsidR="00C6065F" w:rsidRPr="00C6065F" w14:paraId="16CAA850" w14:textId="77777777" w:rsidTr="00D97F56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8C7F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lastRenderedPageBreak/>
              <w:t>Шерубайнұра өзені</w:t>
            </w:r>
          </w:p>
        </w:tc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DE0AB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Қарағанды облысы Шерубайнұра өз. сағасы, Асыл а. 2,0 км төмен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0D59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FCB8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04F5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81A4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hAnsi="Times New Roman"/>
                <w:sz w:val="24"/>
                <w:szCs w:val="24"/>
                <w:lang w:val="kk-KZ"/>
              </w:rPr>
              <w:t>Жалпы фосфор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6F21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3D2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1,651</w:t>
            </w:r>
          </w:p>
        </w:tc>
      </w:tr>
      <w:tr w:rsidR="00C6065F" w:rsidRPr="00C6065F" w14:paraId="5550FE56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7CB0B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557DC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7E4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1E852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9343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06CC0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hAnsi="Times New Roman"/>
                <w:sz w:val="24"/>
                <w:szCs w:val="24"/>
                <w:lang w:val="kk-KZ"/>
              </w:rPr>
              <w:t>Фосфаттар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BB72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D903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5,059</w:t>
            </w:r>
          </w:p>
        </w:tc>
      </w:tr>
      <w:tr w:rsidR="00C6065F" w:rsidRPr="00C6065F" w14:paraId="5FC6D011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A1691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6CAE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04EF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827B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901C9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2F1F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A8D75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18922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11,19</w:t>
            </w:r>
          </w:p>
        </w:tc>
      </w:tr>
      <w:tr w:rsidR="00C6065F" w:rsidRPr="00C6065F" w14:paraId="387C4370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F99C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CC2EA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E84C3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83368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25A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7324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35E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E6DEF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6,733</w:t>
            </w:r>
          </w:p>
        </w:tc>
      </w:tr>
      <w:tr w:rsidR="00C6065F" w:rsidRPr="00C6065F" w14:paraId="69992C29" w14:textId="77777777" w:rsidTr="00D97F56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02D2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Брекса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CF1AD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Риддер қ., Риддер қ. шегінде; Филипповка өзені  қосылысынан 0,5 км жоғары;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06D50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E6C74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3888A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9ED46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079CA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CE851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0,77</w:t>
            </w:r>
          </w:p>
        </w:tc>
      </w:tr>
      <w:tr w:rsidR="00C6065F" w:rsidRPr="00C6065F" w14:paraId="66AD43D1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01EB3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691E5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  <w:t>Риддер қ. Риддер қаласы шегінде; Брекса өз. сағасынан 0,6 км;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7C201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6299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774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E9838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26E9E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A67D0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0,70</w:t>
            </w:r>
          </w:p>
        </w:tc>
      </w:tr>
      <w:tr w:rsidR="00C6065F" w:rsidRPr="00C6065F" w14:paraId="045C201B" w14:textId="77777777" w:rsidTr="00D97F56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F9E0A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val="kk-KZ" w:eastAsia="en-US"/>
              </w:rPr>
              <w:t>Бұқтырма</w:t>
            </w: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 xml:space="preserve">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EBBCE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Алтай қ.Лесная пристань а. шегінде; Хамир ө. құйылысынан 0,1 км төмен;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7CF8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F33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02.04.2026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D2708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03.04.2026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1668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B459D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437E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0,59</w:t>
            </w:r>
          </w:p>
        </w:tc>
      </w:tr>
      <w:tr w:rsidR="00C6065F" w:rsidRPr="00C6065F" w14:paraId="5671D2CD" w14:textId="77777777" w:rsidTr="00D97F56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84B6D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28777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Алтай қ. Зубовка а.шегінде; Березовка ө. құйылысынан 1,5 км төмен;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3A52A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1A4B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02.04.2026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8782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eastAsia="en-US"/>
              </w:rPr>
              <w:t xml:space="preserve">03.04.2026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8561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BD84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064A4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  <w:t>0,68</w:t>
            </w:r>
          </w:p>
        </w:tc>
      </w:tr>
      <w:tr w:rsidR="00C6065F" w:rsidRPr="00C6065F" w14:paraId="38E88204" w14:textId="77777777" w:rsidTr="00D97F56">
        <w:trPr>
          <w:trHeight w:val="557"/>
          <w:jc w:val="center"/>
        </w:trPr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0D99D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val="kk-KZ" w:eastAsia="en-US"/>
              </w:rPr>
              <w:t>Елек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93F65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  <w:t>Целинный ауылынан 1,0 км оітүстік – шығысқа, Елек өзенінің сол жақ жағалауы.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1B39F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4C1D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val="kk-KZ" w:eastAsia="en-US"/>
              </w:rPr>
              <w:t>16.04.2026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E12BA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lang w:val="kk-KZ" w:eastAsia="en-US"/>
              </w:rPr>
              <w:t>21.04.2026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14270" w14:textId="77777777" w:rsidR="00C6065F" w:rsidRPr="00C6065F" w:rsidRDefault="00C6065F" w:rsidP="00C606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val="kk-KZ" w:eastAsia="en-US"/>
              </w:rPr>
              <w:t>Аммоний-ион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E867F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мг/дм</w:t>
            </w:r>
            <w:r w:rsidRPr="00C6065F">
              <w:rPr>
                <w:rFonts w:ascii="Times New Roman" w:eastAsia="Calibri" w:hAnsi="Times New Roman"/>
                <w:color w:val="000000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9EBC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lang w:eastAsia="en-US"/>
              </w:rPr>
            </w:pPr>
            <w:r w:rsidRPr="00C6065F">
              <w:rPr>
                <w:rFonts w:ascii="Times New Roman" w:eastAsia="Calibri" w:hAnsi="Times New Roman"/>
                <w:b/>
                <w:color w:val="000000"/>
                <w:sz w:val="24"/>
                <w:lang w:val="kk-KZ" w:eastAsia="en-US"/>
              </w:rPr>
              <w:t>8,99</w:t>
            </w:r>
          </w:p>
        </w:tc>
      </w:tr>
      <w:tr w:rsidR="00C6065F" w:rsidRPr="00C6065F" w14:paraId="0F172B7F" w14:textId="77777777" w:rsidTr="00D97F56">
        <w:trPr>
          <w:trHeight w:val="364"/>
          <w:jc w:val="center"/>
        </w:trPr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0A6A0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832" w:type="pct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136E" w14:textId="77777777" w:rsidR="00C6065F" w:rsidRPr="00C6065F" w:rsidRDefault="00C6065F" w:rsidP="00C606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C6065F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Барлығы 7 су объектісінде 14 ЖЛ.</w:t>
            </w:r>
          </w:p>
        </w:tc>
      </w:tr>
    </w:tbl>
    <w:p w14:paraId="06EC5406" w14:textId="77777777" w:rsidR="00C6065F" w:rsidRPr="00C6065F" w:rsidRDefault="00C6065F" w:rsidP="00C6065F">
      <w:pPr>
        <w:spacing w:after="160" w:line="259" w:lineRule="auto"/>
        <w:jc w:val="right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bookmarkStart w:id="0" w:name="_GoBack"/>
      <w:bookmarkEnd w:id="0"/>
    </w:p>
    <w:p w14:paraId="33601617" w14:textId="77777777" w:rsidR="00C6065F" w:rsidRPr="00C6065F" w:rsidRDefault="00C6065F" w:rsidP="00C6065F">
      <w:pPr>
        <w:spacing w:after="160" w:line="259" w:lineRule="auto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</w:p>
    <w:p w14:paraId="6E83BC9B" w14:textId="77777777" w:rsidR="00C6065F" w:rsidRDefault="00C6065F" w:rsidP="002C7314">
      <w:pPr>
        <w:spacing w:after="160" w:line="259" w:lineRule="auto"/>
        <w:rPr>
          <w:sz w:val="24"/>
          <w:szCs w:val="24"/>
        </w:rPr>
      </w:pPr>
    </w:p>
    <w:sectPr w:rsidR="00C6065F" w:rsidSect="00F55DB0">
      <w:pgSz w:w="16838" w:h="11906" w:orient="landscape"/>
      <w:pgMar w:top="709" w:right="96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8F650" w14:textId="77777777" w:rsidR="00587D19" w:rsidRDefault="00587D19">
      <w:pPr>
        <w:spacing w:after="0" w:line="240" w:lineRule="auto"/>
      </w:pPr>
      <w:r>
        <w:separator/>
      </w:r>
    </w:p>
  </w:endnote>
  <w:endnote w:type="continuationSeparator" w:id="0">
    <w:p w14:paraId="5BE1C293" w14:textId="77777777" w:rsidR="00587D19" w:rsidRDefault="005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9AB77" w14:textId="77777777" w:rsidR="00587D19" w:rsidRDefault="00587D19">
      <w:pPr>
        <w:spacing w:after="0" w:line="240" w:lineRule="auto"/>
      </w:pPr>
      <w:r>
        <w:separator/>
      </w:r>
    </w:p>
  </w:footnote>
  <w:footnote w:type="continuationSeparator" w:id="0">
    <w:p w14:paraId="0F022A93" w14:textId="77777777" w:rsidR="00587D19" w:rsidRDefault="0058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C4DB0"/>
    <w:multiLevelType w:val="hybridMultilevel"/>
    <w:tmpl w:val="1658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71"/>
    <w:rsid w:val="000241AF"/>
    <w:rsid w:val="0004244F"/>
    <w:rsid w:val="0006281E"/>
    <w:rsid w:val="000B2241"/>
    <w:rsid w:val="000B7BB2"/>
    <w:rsid w:val="000C322E"/>
    <w:rsid w:val="000C34BF"/>
    <w:rsid w:val="000F2BB8"/>
    <w:rsid w:val="000F33E9"/>
    <w:rsid w:val="000F7242"/>
    <w:rsid w:val="001243D1"/>
    <w:rsid w:val="0012784C"/>
    <w:rsid w:val="0013064F"/>
    <w:rsid w:val="00152B64"/>
    <w:rsid w:val="00155550"/>
    <w:rsid w:val="001731D6"/>
    <w:rsid w:val="001B720A"/>
    <w:rsid w:val="001C78BA"/>
    <w:rsid w:val="001D36BC"/>
    <w:rsid w:val="0021174D"/>
    <w:rsid w:val="00246071"/>
    <w:rsid w:val="0024691D"/>
    <w:rsid w:val="00261902"/>
    <w:rsid w:val="00271403"/>
    <w:rsid w:val="002812CF"/>
    <w:rsid w:val="002A3EA8"/>
    <w:rsid w:val="002C7314"/>
    <w:rsid w:val="002C7A58"/>
    <w:rsid w:val="002E52BC"/>
    <w:rsid w:val="002F6DFA"/>
    <w:rsid w:val="00302249"/>
    <w:rsid w:val="0032580D"/>
    <w:rsid w:val="003268A6"/>
    <w:rsid w:val="003366B8"/>
    <w:rsid w:val="00351B37"/>
    <w:rsid w:val="00364827"/>
    <w:rsid w:val="003A13D8"/>
    <w:rsid w:val="003A2465"/>
    <w:rsid w:val="003A3EC5"/>
    <w:rsid w:val="003A407F"/>
    <w:rsid w:val="003B707E"/>
    <w:rsid w:val="003C08DE"/>
    <w:rsid w:val="003C6877"/>
    <w:rsid w:val="00400965"/>
    <w:rsid w:val="00416FAB"/>
    <w:rsid w:val="00425B8C"/>
    <w:rsid w:val="004311F2"/>
    <w:rsid w:val="0043466F"/>
    <w:rsid w:val="0043688D"/>
    <w:rsid w:val="00437DD4"/>
    <w:rsid w:val="00454F0A"/>
    <w:rsid w:val="00455AC8"/>
    <w:rsid w:val="00460126"/>
    <w:rsid w:val="0046551A"/>
    <w:rsid w:val="00477856"/>
    <w:rsid w:val="004B7FB6"/>
    <w:rsid w:val="004C6FBD"/>
    <w:rsid w:val="004F174B"/>
    <w:rsid w:val="005015AE"/>
    <w:rsid w:val="005022DB"/>
    <w:rsid w:val="00517B35"/>
    <w:rsid w:val="00521BCD"/>
    <w:rsid w:val="00532B69"/>
    <w:rsid w:val="0053666B"/>
    <w:rsid w:val="00542359"/>
    <w:rsid w:val="005436A8"/>
    <w:rsid w:val="00565A60"/>
    <w:rsid w:val="00580D93"/>
    <w:rsid w:val="005849BC"/>
    <w:rsid w:val="00587D19"/>
    <w:rsid w:val="005A28E3"/>
    <w:rsid w:val="005B58FA"/>
    <w:rsid w:val="005D3D43"/>
    <w:rsid w:val="00604262"/>
    <w:rsid w:val="00605810"/>
    <w:rsid w:val="00642789"/>
    <w:rsid w:val="006752E2"/>
    <w:rsid w:val="00677191"/>
    <w:rsid w:val="006B1E5C"/>
    <w:rsid w:val="006B614C"/>
    <w:rsid w:val="006E3261"/>
    <w:rsid w:val="006E75B9"/>
    <w:rsid w:val="006E7E24"/>
    <w:rsid w:val="006F152C"/>
    <w:rsid w:val="006F49C0"/>
    <w:rsid w:val="007002F9"/>
    <w:rsid w:val="007502F2"/>
    <w:rsid w:val="007754EE"/>
    <w:rsid w:val="007A7DE6"/>
    <w:rsid w:val="007C4231"/>
    <w:rsid w:val="007E2FDC"/>
    <w:rsid w:val="007E3D7E"/>
    <w:rsid w:val="007F7FDC"/>
    <w:rsid w:val="00822163"/>
    <w:rsid w:val="00824E7B"/>
    <w:rsid w:val="00831A78"/>
    <w:rsid w:val="00832FF5"/>
    <w:rsid w:val="00873B32"/>
    <w:rsid w:val="00874431"/>
    <w:rsid w:val="00885E89"/>
    <w:rsid w:val="00897B7C"/>
    <w:rsid w:val="008A6FE4"/>
    <w:rsid w:val="008B3B6C"/>
    <w:rsid w:val="008E2CE5"/>
    <w:rsid w:val="008E7A26"/>
    <w:rsid w:val="008F6496"/>
    <w:rsid w:val="00900EBF"/>
    <w:rsid w:val="009025F5"/>
    <w:rsid w:val="009041F3"/>
    <w:rsid w:val="00911272"/>
    <w:rsid w:val="00921387"/>
    <w:rsid w:val="0094113D"/>
    <w:rsid w:val="009B7077"/>
    <w:rsid w:val="009C611F"/>
    <w:rsid w:val="009C6B92"/>
    <w:rsid w:val="009F063F"/>
    <w:rsid w:val="009F0927"/>
    <w:rsid w:val="00A16D46"/>
    <w:rsid w:val="00A558E4"/>
    <w:rsid w:val="00A65787"/>
    <w:rsid w:val="00A65EC3"/>
    <w:rsid w:val="00A80AD0"/>
    <w:rsid w:val="00A857BA"/>
    <w:rsid w:val="00AA52D9"/>
    <w:rsid w:val="00AD5F5E"/>
    <w:rsid w:val="00AE1AA2"/>
    <w:rsid w:val="00AE743C"/>
    <w:rsid w:val="00AF2471"/>
    <w:rsid w:val="00B00A20"/>
    <w:rsid w:val="00B104AF"/>
    <w:rsid w:val="00B1423B"/>
    <w:rsid w:val="00B5388D"/>
    <w:rsid w:val="00B5436E"/>
    <w:rsid w:val="00B545AB"/>
    <w:rsid w:val="00B62384"/>
    <w:rsid w:val="00B660DC"/>
    <w:rsid w:val="00B9020E"/>
    <w:rsid w:val="00BA4039"/>
    <w:rsid w:val="00BB3868"/>
    <w:rsid w:val="00BF68F3"/>
    <w:rsid w:val="00C073CC"/>
    <w:rsid w:val="00C3403D"/>
    <w:rsid w:val="00C6065F"/>
    <w:rsid w:val="00C654AC"/>
    <w:rsid w:val="00CC7BB9"/>
    <w:rsid w:val="00CD6449"/>
    <w:rsid w:val="00CF39F6"/>
    <w:rsid w:val="00D07433"/>
    <w:rsid w:val="00D643D6"/>
    <w:rsid w:val="00D66AF5"/>
    <w:rsid w:val="00D81198"/>
    <w:rsid w:val="00D84095"/>
    <w:rsid w:val="00DA59A4"/>
    <w:rsid w:val="00E06F4A"/>
    <w:rsid w:val="00E13F9A"/>
    <w:rsid w:val="00E15800"/>
    <w:rsid w:val="00E21045"/>
    <w:rsid w:val="00E224EE"/>
    <w:rsid w:val="00E3244F"/>
    <w:rsid w:val="00E55C50"/>
    <w:rsid w:val="00E64FA4"/>
    <w:rsid w:val="00E80A9B"/>
    <w:rsid w:val="00EA2CC1"/>
    <w:rsid w:val="00EA6522"/>
    <w:rsid w:val="00EC07FB"/>
    <w:rsid w:val="00ED2657"/>
    <w:rsid w:val="00EE3797"/>
    <w:rsid w:val="00F17A95"/>
    <w:rsid w:val="00F2065A"/>
    <w:rsid w:val="00F40179"/>
    <w:rsid w:val="00F43451"/>
    <w:rsid w:val="00F55DB0"/>
    <w:rsid w:val="00FB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C67D"/>
  <w15:chartTrackingRefBased/>
  <w15:docId w15:val="{0BEB3A9E-888B-4388-BB8A-548BA006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6D46"/>
    <w:pPr>
      <w:keepNext/>
      <w:keepLines/>
      <w:spacing w:before="360"/>
      <w:outlineLvl w:val="1"/>
    </w:pPr>
    <w:rPr>
      <w:rFonts w:ascii="Arial" w:eastAsia="Arial" w:hAnsi="Arial" w:cs="Arial"/>
      <w:sz w:val="34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C6FB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Без интервала4"/>
    <w:qFormat/>
    <w:rsid w:val="002C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rsid w:val="002C7A58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C7A5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103,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2C7A58"/>
  </w:style>
  <w:style w:type="paragraph" w:customStyle="1" w:styleId="Default">
    <w:name w:val="Default"/>
    <w:rsid w:val="002C7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C6FBD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16D46"/>
    <w:rPr>
      <w:rFonts w:ascii="Arial" w:eastAsia="Arial" w:hAnsi="Arial" w:cs="Arial"/>
      <w:sz w:val="34"/>
      <w:lang w:val="en-US"/>
    </w:rPr>
  </w:style>
  <w:style w:type="paragraph" w:customStyle="1" w:styleId="1583">
    <w:name w:val="1583"/>
    <w:aliases w:val="bqiaagaaeyqcaaagiaiaaan9bqaabysfaaaaaaaaaaaaaaaaaaaaaaaaaaaaaaaaaaaaaaaaaaaaaaaaaaaaaaaaaaaaaaaaaaaaaaaaaaaaaaaaaaaaaaaaaaaaaaaaaaaaaaaaaaaaaaaaaaaaaaaaaaaaaaaaaaaaaaaaaaaaaaaaaaaaaaaaaaaaaaaaaaaaaaaaaaaaaaaaaaaaaaaaaaaaaaaaaaaaaaaa"/>
    <w:basedOn w:val="a"/>
    <w:rsid w:val="00CF39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2">
    <w:name w:val="No Spacing Char2"/>
    <w:link w:val="19"/>
    <w:uiPriority w:val="99"/>
    <w:rsid w:val="00900EBF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rsid w:val="00900EBF"/>
    <w:pPr>
      <w:spacing w:after="0" w:line="240" w:lineRule="auto"/>
    </w:pPr>
    <w:rPr>
      <w:rFonts w:eastAsiaTheme="minorHAnsi" w:cstheme="minorBidi"/>
      <w:sz w:val="32"/>
      <w:lang w:eastAsia="en-US"/>
    </w:rPr>
  </w:style>
  <w:style w:type="table" w:styleId="a5">
    <w:name w:val="Table Grid"/>
    <w:uiPriority w:val="59"/>
    <w:rsid w:val="0094113D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pks7kbdpwfgdykd3qb9">
    <w:name w:val="ypks7kbdpwfgdykd3qb9"/>
    <w:basedOn w:val="a0"/>
    <w:rsid w:val="00BB3868"/>
  </w:style>
  <w:style w:type="paragraph" w:styleId="a6">
    <w:name w:val="List Paragraph"/>
    <w:basedOn w:val="a"/>
    <w:uiPriority w:val="34"/>
    <w:qFormat/>
    <w:rsid w:val="00EA6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0089A-0F73-45C2-9421-B7D608C6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5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133</cp:revision>
  <dcterms:created xsi:type="dcterms:W3CDTF">2025-06-02T11:35:00Z</dcterms:created>
  <dcterms:modified xsi:type="dcterms:W3CDTF">2026-07-17T05:42:00Z</dcterms:modified>
</cp:coreProperties>
</file>