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B2A" w:rsidRPr="00EB1384" w:rsidRDefault="00FF5B2A" w:rsidP="00FF5B2A">
      <w:pPr>
        <w:pStyle w:val="41"/>
        <w:jc w:val="right"/>
        <w:rPr>
          <w:b/>
          <w:sz w:val="28"/>
          <w:szCs w:val="28"/>
          <w:lang w:val="kk-KZ"/>
        </w:rPr>
      </w:pPr>
    </w:p>
    <w:p w:rsidR="00FF5B2A" w:rsidRPr="00EB1384" w:rsidRDefault="00FF5B2A" w:rsidP="00EE1031">
      <w:pPr>
        <w:pStyle w:val="1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13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CB0654" w:rsidRPr="00EB1384">
        <w:rPr>
          <w:rFonts w:ascii="Times New Roman" w:hAnsi="Times New Roman" w:cs="Times New Roman"/>
          <w:b/>
          <w:sz w:val="28"/>
          <w:szCs w:val="28"/>
          <w:lang w:val="kk-KZ"/>
        </w:rPr>
        <w:t>3 тоқсанында</w:t>
      </w:r>
      <w:r w:rsidRPr="00EB13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айындағы Қазақстан Республикасы атмосфералық ауасының</w:t>
      </w:r>
    </w:p>
    <w:p w:rsidR="00FF5B2A" w:rsidRPr="00EB1384" w:rsidRDefault="00FF5B2A" w:rsidP="00FF5B2A">
      <w:pPr>
        <w:pStyle w:val="1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1384">
        <w:rPr>
          <w:rFonts w:ascii="Times New Roman" w:hAnsi="Times New Roman" w:cs="Times New Roman"/>
          <w:b/>
          <w:sz w:val="28"/>
          <w:szCs w:val="28"/>
          <w:lang w:val="kk-KZ"/>
        </w:rPr>
        <w:t>жоғары ластану жағдайлары</w:t>
      </w:r>
    </w:p>
    <w:p w:rsidR="00FF5B2A" w:rsidRPr="00EB1384" w:rsidRDefault="00FF5B2A" w:rsidP="00FF5B2A">
      <w:pPr>
        <w:pStyle w:val="1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5B2A" w:rsidRPr="00EB1384" w:rsidRDefault="00FF5B2A" w:rsidP="00FF5B2A">
      <w:pPr>
        <w:pStyle w:val="41"/>
        <w:ind w:firstLine="709"/>
        <w:jc w:val="both"/>
        <w:rPr>
          <w:sz w:val="28"/>
          <w:szCs w:val="28"/>
          <w:lang w:val="kk-KZ"/>
        </w:rPr>
      </w:pPr>
      <w:r w:rsidRPr="00EB1384">
        <w:rPr>
          <w:sz w:val="28"/>
          <w:szCs w:val="28"/>
          <w:lang w:val="kk-KZ"/>
        </w:rPr>
        <w:t>ҚР Экология және табиғи ресурстар министрлігінің Экологиялық реттеу және бақылау комитетіне керекті іс-шаралар қабылдау үшін жедел түрде хабарланды.</w:t>
      </w:r>
    </w:p>
    <w:p w:rsidR="00FF5B2A" w:rsidRPr="00EB1384" w:rsidRDefault="00FF5B2A" w:rsidP="00FF5B2A">
      <w:pPr>
        <w:pStyle w:val="41"/>
        <w:ind w:firstLine="709"/>
        <w:jc w:val="both"/>
        <w:rPr>
          <w:sz w:val="28"/>
          <w:szCs w:val="28"/>
          <w:lang w:val="kk-KZ"/>
        </w:rPr>
      </w:pPr>
      <w:r w:rsidRPr="00EB1384">
        <w:rPr>
          <w:sz w:val="28"/>
          <w:szCs w:val="28"/>
          <w:lang w:val="kk-KZ"/>
        </w:rPr>
        <w:t xml:space="preserve">Атмосфералық ауаның жоғары ластануының (ЖЛ) </w:t>
      </w:r>
      <w:r w:rsidR="007D7DB0" w:rsidRPr="00EB1384">
        <w:rPr>
          <w:sz w:val="28"/>
          <w:szCs w:val="28"/>
          <w:lang w:val="kk-KZ"/>
        </w:rPr>
        <w:t>4</w:t>
      </w:r>
      <w:r w:rsidRPr="00EB1384">
        <w:rPr>
          <w:sz w:val="28"/>
          <w:szCs w:val="28"/>
          <w:lang w:val="kk-KZ"/>
        </w:rPr>
        <w:t xml:space="preserve">4 жағдайы, оның ішінде: Ақтөбе облысы, Шұбаршы кенті – </w:t>
      </w:r>
      <w:r w:rsidR="00CB0654" w:rsidRPr="00EB1384">
        <w:rPr>
          <w:sz w:val="28"/>
          <w:szCs w:val="28"/>
          <w:lang w:val="kk-KZ"/>
        </w:rPr>
        <w:t>32</w:t>
      </w:r>
      <w:r w:rsidRPr="00EB1384">
        <w:rPr>
          <w:sz w:val="28"/>
          <w:szCs w:val="28"/>
          <w:lang w:val="kk-KZ"/>
        </w:rPr>
        <w:t xml:space="preserve"> ЖЛ жағдайы, Атырау қаласында - </w:t>
      </w:r>
      <w:r w:rsidR="00CB0654" w:rsidRPr="00EB1384">
        <w:rPr>
          <w:sz w:val="28"/>
          <w:szCs w:val="28"/>
          <w:lang w:val="kk-KZ"/>
        </w:rPr>
        <w:t>3</w:t>
      </w:r>
      <w:r w:rsidRPr="00EB1384">
        <w:rPr>
          <w:sz w:val="28"/>
          <w:szCs w:val="28"/>
          <w:lang w:val="kk-KZ"/>
        </w:rPr>
        <w:t xml:space="preserve"> ЖЛ жағдайы</w:t>
      </w:r>
      <w:r w:rsidR="00CB0654" w:rsidRPr="00EB1384">
        <w:rPr>
          <w:sz w:val="28"/>
          <w:szCs w:val="28"/>
          <w:lang w:val="kk-KZ"/>
        </w:rPr>
        <w:t>, Астана қаласында - 9 ЖЛ жағдайы</w:t>
      </w:r>
      <w:r w:rsidRPr="00EB1384">
        <w:rPr>
          <w:sz w:val="28"/>
          <w:szCs w:val="28"/>
          <w:lang w:val="kk-KZ"/>
        </w:rPr>
        <w:t xml:space="preserve"> тіркелді.</w:t>
      </w:r>
    </w:p>
    <w:tbl>
      <w:tblPr>
        <w:tblW w:w="14026" w:type="dxa"/>
        <w:jc w:val="center"/>
        <w:tblLayout w:type="fixed"/>
        <w:tblLook w:val="04A0" w:firstRow="1" w:lastRow="0" w:firstColumn="1" w:lastColumn="0" w:noHBand="0" w:noVBand="1"/>
      </w:tblPr>
      <w:tblGrid>
        <w:gridCol w:w="1745"/>
        <w:gridCol w:w="1707"/>
        <w:gridCol w:w="1418"/>
        <w:gridCol w:w="2080"/>
        <w:gridCol w:w="1011"/>
        <w:gridCol w:w="1420"/>
        <w:gridCol w:w="1433"/>
        <w:gridCol w:w="956"/>
        <w:gridCol w:w="955"/>
        <w:gridCol w:w="1301"/>
      </w:tblGrid>
      <w:tr w:rsidR="009B482B" w:rsidRPr="00EB1384" w:rsidTr="009B482B">
        <w:trPr>
          <w:trHeight w:val="30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Қоспа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Күні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айы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жылы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Уақыт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сағ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val="kk-KZ"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Бекет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br/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нөмірі</w:t>
            </w:r>
            <w:proofErr w:type="spellEnd"/>
            <w:r w:rsidRPr="00EB1384">
              <w:rPr>
                <w:rFonts w:ascii="Times New Roman" w:hAnsi="Times New Roman"/>
                <w:b/>
                <w:bCs/>
                <w:lang w:val="kk-KZ"/>
              </w:rPr>
              <w:t>, жылжымалы зертхана нүктесі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Шоғыр</w:t>
            </w:r>
            <w:proofErr w:type="spellEnd"/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Жел</w:t>
            </w:r>
            <w:proofErr w:type="spellEnd"/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hAnsi="Times New Roman"/>
                <w:b/>
                <w:bCs/>
              </w:rPr>
              <w:t>Темпе-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ратура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>, 0С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hAnsi="Times New Roman"/>
                <w:b/>
                <w:bCs/>
              </w:rPr>
              <w:t xml:space="preserve">Атм.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қысым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мм.сын.бағ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9B482B" w:rsidRPr="00EB1384" w:rsidTr="009B482B">
        <w:trPr>
          <w:trHeight w:val="1364"/>
          <w:jc w:val="center"/>
        </w:trPr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0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hAnsi="Times New Roman"/>
                <w:b/>
                <w:bCs/>
              </w:rPr>
              <w:t>мг/м3</w:t>
            </w:r>
          </w:p>
        </w:tc>
        <w:tc>
          <w:tcPr>
            <w:tcW w:w="14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EB1384">
              <w:rPr>
                <w:rFonts w:ascii="Times New Roman" w:hAnsi="Times New Roman"/>
                <w:b/>
                <w:bCs/>
              </w:rPr>
              <w:t xml:space="preserve">ШЖШ-дан асу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еселігі</w:t>
            </w:r>
            <w:proofErr w:type="spellEnd"/>
          </w:p>
        </w:tc>
        <w:tc>
          <w:tcPr>
            <w:tcW w:w="14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Бағыт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>, град</w:t>
            </w:r>
          </w:p>
        </w:tc>
        <w:tc>
          <w:tcPr>
            <w:tcW w:w="9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>., м/с</w:t>
            </w: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</w:tr>
      <w:tr w:rsidR="009B482B" w:rsidRPr="00EB1384" w:rsidTr="009B482B">
        <w:trPr>
          <w:trHeight w:val="70"/>
          <w:jc w:val="center"/>
        </w:trPr>
        <w:tc>
          <w:tcPr>
            <w:tcW w:w="14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Жоғары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ластану</w:t>
            </w:r>
            <w:proofErr w:type="spellEnd"/>
            <w:r w:rsidRPr="00EB1384">
              <w:rPr>
                <w:rFonts w:ascii="Times New Roman" w:hAnsi="Times New Roman"/>
                <w:b/>
                <w:bCs/>
              </w:rPr>
              <w:t xml:space="preserve"> (ЖЛ) </w:t>
            </w:r>
            <w:proofErr w:type="spellStart"/>
            <w:r w:rsidRPr="00EB1384">
              <w:rPr>
                <w:rFonts w:ascii="Times New Roman" w:hAnsi="Times New Roman"/>
                <w:b/>
                <w:bCs/>
              </w:rPr>
              <w:t>жағдайлары</w:t>
            </w:r>
            <w:proofErr w:type="spellEnd"/>
          </w:p>
        </w:tc>
      </w:tr>
      <w:tr w:rsidR="009B482B" w:rsidRPr="00EB1384" w:rsidTr="009B482B">
        <w:trPr>
          <w:trHeight w:val="128"/>
          <w:jc w:val="center"/>
        </w:trPr>
        <w:tc>
          <w:tcPr>
            <w:tcW w:w="140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CB0654" w:rsidP="009B482B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lang w:eastAsia="en-US"/>
              </w:rPr>
            </w:pPr>
            <w:r w:rsidRPr="00EB1384">
              <w:rPr>
                <w:rFonts w:ascii="Times New Roman" w:hAnsi="Times New Roman"/>
                <w:b/>
                <w:iCs/>
                <w:lang w:val="kk-KZ"/>
              </w:rPr>
              <w:t>Атыару</w:t>
            </w:r>
            <w:r w:rsidRPr="00EB1384">
              <w:rPr>
                <w:rFonts w:ascii="Times New Roman" w:hAnsi="Times New Roman"/>
                <w:b/>
                <w:iCs/>
              </w:rPr>
              <w:t xml:space="preserve"> обл., </w:t>
            </w:r>
            <w:r w:rsidRPr="00EB1384">
              <w:rPr>
                <w:rFonts w:ascii="Times New Roman" w:hAnsi="Times New Roman"/>
                <w:b/>
                <w:iCs/>
                <w:lang w:val="kk-KZ"/>
              </w:rPr>
              <w:t>Атырау қ.</w:t>
            </w:r>
          </w:p>
        </w:tc>
      </w:tr>
      <w:tr w:rsidR="009B482B" w:rsidRPr="00EB1384" w:rsidTr="009B482B">
        <w:trPr>
          <w:trHeight w:val="81"/>
          <w:jc w:val="center"/>
        </w:trPr>
        <w:tc>
          <w:tcPr>
            <w:tcW w:w="17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  <w:b/>
                <w:i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05.07. 2026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02:40</w:t>
            </w: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</w:pPr>
            <w:r w:rsidRPr="00EB1384">
              <w:rPr>
                <w:rFonts w:ascii="Times New Roman" w:hAnsi="Times New Roman"/>
                <w:color w:val="000000"/>
              </w:rPr>
              <w:t xml:space="preserve">№109 Восток (Махамбет </w:t>
            </w:r>
          </w:p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</w:rPr>
              <w:t>к-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сі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Құрманғазы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алаңы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0,08726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10,9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102,5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0,51</w:t>
            </w:r>
          </w:p>
        </w:tc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22,0</w:t>
            </w:r>
          </w:p>
        </w:tc>
        <w:tc>
          <w:tcPr>
            <w:tcW w:w="13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755,9</w:t>
            </w:r>
          </w:p>
        </w:tc>
      </w:tr>
      <w:tr w:rsidR="009B482B" w:rsidRPr="00EB1384" w:rsidTr="009B482B">
        <w:trPr>
          <w:trHeight w:val="8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pStyle w:val="a4"/>
              <w:jc w:val="center"/>
              <w:rPr>
                <w:color w:val="000000"/>
              </w:rPr>
            </w:pPr>
            <w:r w:rsidRPr="00EB1384">
              <w:t>07.09.2026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04:20</w:t>
            </w: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654" w:rsidRPr="00EB1384" w:rsidRDefault="00CB0654" w:rsidP="00CB06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</w:pPr>
            <w:r w:rsidRPr="00EB1384">
              <w:rPr>
                <w:rFonts w:ascii="Times New Roman" w:hAnsi="Times New Roman"/>
                <w:color w:val="000000"/>
              </w:rPr>
              <w:t xml:space="preserve">№111 </w:t>
            </w:r>
          </w:p>
          <w:p w:rsidR="009B482B" w:rsidRPr="00EB1384" w:rsidRDefault="00CB0654" w:rsidP="00CB06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EB1384">
              <w:rPr>
                <w:rFonts w:ascii="Times New Roman" w:hAnsi="Times New Roman"/>
                <w:color w:val="000000"/>
              </w:rPr>
              <w:t>Тұрғын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қалашық</w:t>
            </w:r>
            <w:proofErr w:type="spellEnd"/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0,08279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10,3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109,74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0,36</w:t>
            </w:r>
          </w:p>
        </w:tc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18,27</w:t>
            </w:r>
          </w:p>
        </w:tc>
        <w:tc>
          <w:tcPr>
            <w:tcW w:w="13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757,8</w:t>
            </w:r>
          </w:p>
        </w:tc>
      </w:tr>
      <w:tr w:rsidR="009B482B" w:rsidRPr="00EB1384" w:rsidTr="009B482B">
        <w:trPr>
          <w:trHeight w:val="8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07.09.2026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04:40</w:t>
            </w: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654" w:rsidRPr="00EB1384" w:rsidRDefault="00CB0654" w:rsidP="00CB06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</w:pPr>
            <w:r w:rsidRPr="00EB1384">
              <w:rPr>
                <w:rFonts w:ascii="Times New Roman" w:hAnsi="Times New Roman"/>
                <w:color w:val="000000"/>
              </w:rPr>
              <w:t>№113</w:t>
            </w:r>
          </w:p>
          <w:p w:rsidR="009B482B" w:rsidRPr="00EB1384" w:rsidRDefault="00CB0654" w:rsidP="00CB06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Авангард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0,12029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15,0</w:t>
            </w:r>
          </w:p>
        </w:tc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97,90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17,07</w:t>
            </w:r>
          </w:p>
        </w:tc>
        <w:tc>
          <w:tcPr>
            <w:tcW w:w="13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color w:val="000000"/>
              </w:rPr>
              <w:t>757,2</w:t>
            </w:r>
          </w:p>
        </w:tc>
      </w:tr>
      <w:tr w:rsidR="009B482B" w:rsidRPr="00EB1384" w:rsidTr="009B482B">
        <w:trPr>
          <w:trHeight w:val="128"/>
          <w:jc w:val="center"/>
        </w:trPr>
        <w:tc>
          <w:tcPr>
            <w:tcW w:w="140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CB0654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EB1384">
              <w:rPr>
                <w:rFonts w:ascii="Times New Roman" w:hAnsi="Times New Roman"/>
                <w:b/>
                <w:iCs/>
              </w:rPr>
              <w:t>А</w:t>
            </w:r>
            <w:r w:rsidRPr="00EB1384">
              <w:rPr>
                <w:rFonts w:ascii="Times New Roman" w:hAnsi="Times New Roman"/>
                <w:b/>
                <w:iCs/>
                <w:lang w:val="kk-KZ"/>
              </w:rPr>
              <w:t>қтөбе</w:t>
            </w:r>
            <w:r w:rsidRPr="00EB1384">
              <w:rPr>
                <w:rFonts w:ascii="Times New Roman" w:hAnsi="Times New Roman"/>
                <w:b/>
                <w:iCs/>
              </w:rPr>
              <w:t xml:space="preserve"> обл., Ш</w:t>
            </w:r>
            <w:r w:rsidRPr="00EB1384">
              <w:rPr>
                <w:rFonts w:ascii="Times New Roman" w:hAnsi="Times New Roman"/>
                <w:b/>
                <w:iCs/>
                <w:lang w:val="kk-KZ"/>
              </w:rPr>
              <w:t>ұ</w:t>
            </w:r>
            <w:proofErr w:type="spellStart"/>
            <w:r w:rsidRPr="00EB1384">
              <w:rPr>
                <w:rFonts w:ascii="Times New Roman" w:hAnsi="Times New Roman"/>
                <w:b/>
                <w:iCs/>
              </w:rPr>
              <w:t>барш</w:t>
            </w:r>
            <w:proofErr w:type="spellEnd"/>
            <w:r w:rsidRPr="00EB1384">
              <w:rPr>
                <w:rFonts w:ascii="Times New Roman" w:hAnsi="Times New Roman"/>
                <w:b/>
                <w:iCs/>
                <w:lang w:val="kk-KZ"/>
              </w:rPr>
              <w:t>ы кенті</w:t>
            </w:r>
          </w:p>
        </w:tc>
      </w:tr>
      <w:tr w:rsidR="009B482B" w:rsidRPr="00EB1384" w:rsidTr="009B482B">
        <w:trPr>
          <w:trHeight w:val="565"/>
          <w:jc w:val="center"/>
        </w:trPr>
        <w:tc>
          <w:tcPr>
            <w:tcW w:w="17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  <w:r w:rsidRPr="00EB138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eastAsia="Calibri" w:hAnsi="Times New Roman"/>
                <w:lang w:val="kk-KZ"/>
              </w:rPr>
              <w:t>07.07.2026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11:00</w:t>
            </w:r>
          </w:p>
        </w:tc>
        <w:tc>
          <w:tcPr>
            <w:tcW w:w="20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Шұбаршы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(Геолог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көшесі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, 25Д,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Шұбаршы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кенті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0,0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802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10,01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225,15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1,24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40,3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739,0</w:t>
            </w:r>
          </w:p>
        </w:tc>
      </w:tr>
      <w:tr w:rsidR="009B482B" w:rsidRPr="00EB1384" w:rsidTr="009B482B">
        <w:trPr>
          <w:trHeight w:val="703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11:20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0,0811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10,13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232,00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1,31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40,9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739,0</w:t>
            </w:r>
          </w:p>
        </w:tc>
      </w:tr>
      <w:tr w:rsidR="009B482B" w:rsidRPr="00EB1384" w:rsidTr="009B482B">
        <w:trPr>
          <w:trHeight w:val="10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11:40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0,0801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10,01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226,43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1,13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41,4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739,0</w:t>
            </w:r>
          </w:p>
        </w:tc>
      </w:tr>
      <w:tr w:rsidR="009B482B" w:rsidRPr="00EB1384" w:rsidTr="009B482B">
        <w:trPr>
          <w:trHeight w:val="477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08.07.2026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12:40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jc w:val="center"/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Шұбаршы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(Геолог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көшесі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, </w:t>
            </w:r>
            <w:r w:rsidRPr="00EB1384">
              <w:rPr>
                <w:rFonts w:ascii="Times New Roman" w:hAnsi="Times New Roman"/>
                <w:color w:val="000000"/>
              </w:rPr>
              <w:lastRenderedPageBreak/>
              <w:t xml:space="preserve">25Д,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Шұбаршы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кенті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lastRenderedPageBreak/>
              <w:t>0,0809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10,11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258,73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36,1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740,0</w:t>
            </w:r>
          </w:p>
        </w:tc>
      </w:tr>
      <w:tr w:rsidR="009B482B" w:rsidRPr="00EB1384" w:rsidTr="009B482B">
        <w:trPr>
          <w:trHeight w:val="426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13:20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0,1224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15,30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237,20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0,52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36,1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740,0</w:t>
            </w:r>
          </w:p>
        </w:tc>
      </w:tr>
      <w:tr w:rsidR="009B482B" w:rsidRPr="00EB1384" w:rsidTr="009B482B">
        <w:trPr>
          <w:trHeight w:val="10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13:40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0,1095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13,69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227,65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2,28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35,8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740,0</w:t>
            </w:r>
          </w:p>
        </w:tc>
      </w:tr>
      <w:tr w:rsidR="009B482B" w:rsidRPr="00EB1384" w:rsidTr="009B482B">
        <w:trPr>
          <w:trHeight w:val="9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lastRenderedPageBreak/>
              <w:t>Күкірт сутегі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10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13:40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jc w:val="center"/>
              <w:rPr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№ 1 Шұбаршы (Геолог көшесі, 25Д, Шұбаршы кенті)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0,0948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11,85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158,68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0,94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743,0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0,0859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10,74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237,85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1,14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38,9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743,0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18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09:40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jc w:val="center"/>
              <w:rPr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№ 1 Шұбаршы (Геолог көшесі, 25Д, Шұбаршы кенті)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0,0876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10,95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243,43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1,04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30,2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735,0</w:t>
            </w:r>
          </w:p>
        </w:tc>
      </w:tr>
      <w:tr w:rsidR="009B482B" w:rsidRPr="00EB1384" w:rsidTr="009B482B">
        <w:trPr>
          <w:trHeight w:val="454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23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13:00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jc w:val="center"/>
              <w:rPr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№ 1 Шұбаршы (Геолог көшесі, 25Д, Шұбаршы кенті)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0,0822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148,00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0,98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37,2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9B482B" w:rsidRPr="00EB1384" w:rsidTr="009B482B">
        <w:trPr>
          <w:trHeight w:val="432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0,0910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11,38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64,07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1,62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34,9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9B482B" w:rsidRPr="00EB1384" w:rsidTr="009B482B">
        <w:trPr>
          <w:trHeight w:val="412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0,1105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13,81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116,93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0,43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36,5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0,0869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10,86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83,03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0,58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36,2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739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25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jc w:val="center"/>
              <w:rPr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№ 1 Шұбаршы (Геолог көшесі, 25Д, Шұбаршы кенті)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0,0862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10,78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193,20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0,0847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10,59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183,00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1,34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39,7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0,0849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10,61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209,93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1,51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0,0905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11,31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209,93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1,37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12:00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0,0807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10,09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214,42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1,74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742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en-US"/>
              </w:rPr>
              <w:t>27</w:t>
            </w:r>
            <w:r w:rsidRPr="00EB1384">
              <w:rPr>
                <w:rFonts w:ascii="Times New Roman" w:hAnsi="Times New Roman"/>
                <w:color w:val="000000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0,0839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10,49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189,12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1,45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10:40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0,1021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12,76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197,09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0,0993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12,41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198,50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1,86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41,0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0,0844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10,55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189,67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1,49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41,1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0,0851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color w:val="000000"/>
                <w:sz w:val="21"/>
              </w:rPr>
              <w:t>  10,64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162,55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1,91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40,5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06.08.2026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13:20</w:t>
            </w:r>
          </w:p>
        </w:tc>
        <w:tc>
          <w:tcPr>
            <w:tcW w:w="20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jc w:val="center"/>
            </w:pPr>
            <w:r w:rsidRPr="00EB1384">
              <w:rPr>
                <w:rFonts w:ascii="Times New Roman" w:hAnsi="Times New Roman"/>
                <w:color w:val="000000"/>
              </w:rPr>
              <w:t xml:space="preserve">№ 1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Шұбаршы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(Геолог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көшесі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, 25Д,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Шұбаршы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кенті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0,0889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11,11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82,73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1,01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35,8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13:40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0,0971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12,14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113,58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0,30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36,7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14:00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0,1148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14,35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93,58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0,45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14:20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0,1458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18,23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49,12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14:40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0,1351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16,89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49,12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1,27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0,0949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11,86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58,47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0,35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0,1045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13,06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175,72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0,18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37,9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0,0990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12,38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155,50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0,31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16:00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0,0954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  <w:sz w:val="21"/>
              </w:rPr>
              <w:t>11,93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188,58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0,06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38,6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  <w:sz w:val="21"/>
              </w:rPr>
              <w:t>741,00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4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</w:rPr>
              <w:lastRenderedPageBreak/>
              <w:t>Астана</w:t>
            </w:r>
            <w:r w:rsidR="00CB0654" w:rsidRPr="00EB1384">
              <w:rPr>
                <w:rFonts w:ascii="Times New Roman" w:hAnsi="Times New Roman"/>
                <w:b/>
                <w:bCs/>
                <w:lang w:val="kk-KZ"/>
              </w:rPr>
              <w:t xml:space="preserve"> қ.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604EC1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17.08.2026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05:40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CB0654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8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Бабатайұлы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көшесі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24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үй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 Көктал-1,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А.Марғұлан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0,0827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>10,3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232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0,52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10,8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06:00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0,1007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12,6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236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0,56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lang w:val="kk-KZ"/>
              </w:rPr>
              <w:t>11,0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06:20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0,1261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15,8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238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0,74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11,1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06:40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0,1011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12,6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239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</w:rPr>
              <w:t>0,68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11,6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07:00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0,0802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10,0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217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</w:rPr>
              <w:t>0,65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12,4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723,</w:t>
            </w:r>
            <w:r w:rsidRPr="00EB1384"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604EC1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26.08.2026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01:40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CB0654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  <w:lang w:val="kk-KZ"/>
              </w:rPr>
              <w:t>№ 8 Бабатайұлы көшесі 24 үй  Көктал-1, А.Марғұлан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0,0934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bCs/>
                <w:color w:val="000000"/>
              </w:rPr>
              <w:t>11,7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246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14,3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>731,5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b/>
                <w:color w:val="000000"/>
              </w:rPr>
              <w:t> </w:t>
            </w:r>
            <w:r w:rsidR="00604EC1" w:rsidRPr="00EB1384">
              <w:rPr>
                <w:rFonts w:ascii="Times New Roman" w:hAnsi="Times New Roman"/>
                <w:lang w:val="kk-KZ"/>
              </w:rPr>
              <w:t>Күкірт сутегі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06</w:t>
            </w:r>
            <w:r w:rsidRPr="00EB1384">
              <w:rPr>
                <w:rFonts w:ascii="Times New Roman" w:hAnsi="Times New Roman"/>
              </w:rPr>
              <w:t>.09.202</w:t>
            </w:r>
            <w:r w:rsidRPr="00EB138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20:20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CB0654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color w:val="000000"/>
              </w:rPr>
              <w:t xml:space="preserve">№ 8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Бабатайұлы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көшесі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24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үй</w:t>
            </w:r>
            <w:proofErr w:type="spellEnd"/>
            <w:r w:rsidRPr="00EB1384">
              <w:rPr>
                <w:rFonts w:ascii="Times New Roman" w:hAnsi="Times New Roman"/>
                <w:color w:val="000000"/>
              </w:rPr>
              <w:t xml:space="preserve">  Көктал-1, </w:t>
            </w:r>
            <w:proofErr w:type="spellStart"/>
            <w:r w:rsidRPr="00EB1384">
              <w:rPr>
                <w:rFonts w:ascii="Times New Roman" w:hAnsi="Times New Roman"/>
                <w:color w:val="000000"/>
              </w:rPr>
              <w:t>А.Марғұлан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0,0948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lang w:val="kk-KZ"/>
              </w:rPr>
              <w:t>11,9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502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19,9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733,4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06</w:t>
            </w:r>
            <w:r w:rsidRPr="00EB1384">
              <w:rPr>
                <w:rFonts w:ascii="Times New Roman" w:hAnsi="Times New Roman"/>
              </w:rPr>
              <w:t>.09.202</w:t>
            </w:r>
            <w:r w:rsidRPr="00EB138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20:40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0,0893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lang w:val="kk-KZ"/>
              </w:rPr>
              <w:t>11,2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502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19,0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</w:rPr>
              <w:t>733,3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7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lang w:val="kk-KZ"/>
              </w:rPr>
              <w:t>07</w:t>
            </w:r>
            <w:r w:rsidRPr="00EB1384">
              <w:rPr>
                <w:rFonts w:ascii="Times New Roman" w:hAnsi="Times New Roman"/>
              </w:rPr>
              <w:t>.09.202</w:t>
            </w:r>
            <w:r w:rsidRPr="00EB138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02:00</w:t>
            </w: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0,0995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EB1384">
              <w:rPr>
                <w:rFonts w:ascii="Times New Roman" w:hAnsi="Times New Roman"/>
                <w:b/>
                <w:lang w:val="kk-KZ"/>
              </w:rPr>
              <w:t>12,4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87,9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1384">
              <w:rPr>
                <w:rFonts w:ascii="Times New Roman" w:hAnsi="Times New Roman"/>
              </w:rPr>
              <w:t>0,49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B1384">
              <w:rPr>
                <w:rFonts w:ascii="Times New Roman" w:hAnsi="Times New Roman"/>
                <w:lang w:val="kk-KZ"/>
              </w:rPr>
              <w:t>12,9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9B482B" w:rsidP="009B48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1384">
              <w:rPr>
                <w:rFonts w:ascii="Times New Roman" w:hAnsi="Times New Roman"/>
                <w:color w:val="000000"/>
              </w:rPr>
              <w:t>732,8</w:t>
            </w:r>
          </w:p>
        </w:tc>
      </w:tr>
      <w:tr w:rsidR="009B482B" w:rsidRPr="00EB1384" w:rsidTr="009B482B">
        <w:trPr>
          <w:trHeight w:val="121"/>
          <w:jc w:val="center"/>
        </w:trPr>
        <w:tc>
          <w:tcPr>
            <w:tcW w:w="14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82B" w:rsidRPr="00EB1384" w:rsidRDefault="00CB0654" w:rsidP="007D7D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EB1384">
              <w:rPr>
                <w:rFonts w:ascii="Times New Roman" w:hAnsi="Times New Roman"/>
                <w:b/>
                <w:bCs/>
                <w:lang w:val="kk-KZ"/>
              </w:rPr>
              <w:t>Барлығы</w:t>
            </w:r>
            <w:r w:rsidRPr="00EB1384">
              <w:rPr>
                <w:rFonts w:ascii="Times New Roman" w:hAnsi="Times New Roman"/>
                <w:b/>
                <w:bCs/>
              </w:rPr>
              <w:t xml:space="preserve">: </w:t>
            </w:r>
            <w:r w:rsidR="007D7DB0" w:rsidRPr="00EB1384">
              <w:rPr>
                <w:rFonts w:ascii="Times New Roman" w:hAnsi="Times New Roman"/>
                <w:b/>
                <w:bCs/>
                <w:lang w:val="kk-KZ"/>
              </w:rPr>
              <w:t>44</w:t>
            </w:r>
            <w:r w:rsidRPr="00EB1384">
              <w:rPr>
                <w:rFonts w:ascii="Times New Roman" w:hAnsi="Times New Roman"/>
                <w:b/>
                <w:bCs/>
                <w:lang w:val="kk-KZ"/>
              </w:rPr>
              <w:t xml:space="preserve"> ЖЛ жағдайлары</w:t>
            </w:r>
          </w:p>
        </w:tc>
      </w:tr>
    </w:tbl>
    <w:p w:rsidR="00FF5B2A" w:rsidRPr="00EB1384" w:rsidRDefault="00FF5B2A" w:rsidP="00FF5B2A">
      <w:pPr>
        <w:pStyle w:val="41"/>
        <w:tabs>
          <w:tab w:val="left" w:pos="10905"/>
          <w:tab w:val="right" w:pos="14570"/>
        </w:tabs>
        <w:jc w:val="right"/>
        <w:rPr>
          <w:rFonts w:cs="Calibri"/>
          <w:color w:val="FF0000"/>
          <w:sz w:val="28"/>
          <w:szCs w:val="28"/>
          <w:lang w:val="kk-KZ"/>
        </w:rPr>
      </w:pPr>
    </w:p>
    <w:p w:rsidR="00EE1031" w:rsidRPr="00F00D2B" w:rsidRDefault="00EE1031" w:rsidP="00EE1031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  <w:lang w:val="kk-KZ"/>
        </w:rPr>
      </w:pPr>
      <w:r>
        <w:rPr>
          <w:rFonts w:ascii="Times New Roman" w:hAnsi="Times New Roman" w:cs="Calibri"/>
          <w:b/>
          <w:sz w:val="28"/>
          <w:szCs w:val="28"/>
          <w:lang w:val="kk-KZ"/>
        </w:rPr>
        <w:t xml:space="preserve">2. </w:t>
      </w:r>
      <w:r w:rsidRPr="00F00D2B">
        <w:rPr>
          <w:rFonts w:ascii="Times New Roman" w:hAnsi="Times New Roman" w:cs="Calibri"/>
          <w:b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Calibri"/>
          <w:b/>
          <w:sz w:val="28"/>
          <w:szCs w:val="28"/>
          <w:lang w:val="kk-KZ"/>
        </w:rPr>
        <w:t>3 тоқсандағы</w:t>
      </w:r>
      <w:r w:rsidRPr="00F00D2B">
        <w:rPr>
          <w:rFonts w:ascii="Times New Roman" w:hAnsi="Times New Roman" w:cs="Calibri"/>
          <w:b/>
          <w:sz w:val="28"/>
          <w:szCs w:val="28"/>
          <w:lang w:val="kk-KZ"/>
        </w:rPr>
        <w:t xml:space="preserve"> айындағы Қазақстан Республикасы </w:t>
      </w:r>
    </w:p>
    <w:p w:rsidR="00EE1031" w:rsidRPr="00F00D2B" w:rsidRDefault="00EE1031" w:rsidP="00EE1031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  <w:lang w:val="kk-KZ"/>
        </w:rPr>
      </w:pPr>
      <w:r w:rsidRPr="00F00D2B">
        <w:rPr>
          <w:rFonts w:ascii="Times New Roman" w:hAnsi="Times New Roman"/>
          <w:b/>
          <w:spacing w:val="5"/>
          <w:sz w:val="28"/>
          <w:szCs w:val="28"/>
          <w:lang w:val="kk-KZ"/>
        </w:rPr>
        <w:t xml:space="preserve">жер үсті суларының </w:t>
      </w:r>
      <w:r w:rsidRPr="00F00D2B">
        <w:rPr>
          <w:rFonts w:ascii="Times New Roman" w:hAnsi="Times New Roman" w:cs="Calibri"/>
          <w:b/>
          <w:sz w:val="28"/>
          <w:szCs w:val="28"/>
          <w:lang w:val="kk-KZ"/>
        </w:rPr>
        <w:t>жоғары ластану және экстремалды жоғары ластану жағдайлары</w:t>
      </w:r>
    </w:p>
    <w:p w:rsidR="00EE1031" w:rsidRPr="00F00D2B" w:rsidRDefault="00EE1031" w:rsidP="00EE1031">
      <w:pPr>
        <w:tabs>
          <w:tab w:val="left" w:pos="1325"/>
          <w:tab w:val="left" w:pos="5954"/>
          <w:tab w:val="left" w:pos="7938"/>
        </w:tabs>
        <w:spacing w:after="0" w:line="240" w:lineRule="auto"/>
        <w:ind w:left="-567" w:right="-567" w:firstLine="709"/>
        <w:jc w:val="center"/>
        <w:rPr>
          <w:rFonts w:ascii="Times New Roman" w:hAnsi="Times New Roman" w:cs="Calibri"/>
          <w:b/>
          <w:sz w:val="28"/>
          <w:szCs w:val="28"/>
          <w:lang w:val="kk-KZ"/>
        </w:rPr>
      </w:pPr>
    </w:p>
    <w:p w:rsidR="00EE1031" w:rsidRPr="00F00D2B" w:rsidRDefault="00EE1031" w:rsidP="00EE1031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00D2B">
        <w:rPr>
          <w:rFonts w:ascii="Times New Roman" w:hAnsi="Times New Roman"/>
          <w:sz w:val="28"/>
          <w:szCs w:val="28"/>
          <w:lang w:val="kk-KZ"/>
        </w:rPr>
        <w:t>ҚР Экология және табиғи ресурстар министрлігінің Экологиялық реттеу және бақылау комитетіне қажетті іс-шаралар қабылдау үшін жедел түрде хабарланды.</w:t>
      </w:r>
    </w:p>
    <w:p w:rsidR="00EE1031" w:rsidRPr="00F00D2B" w:rsidRDefault="00EE1031" w:rsidP="00EE1031">
      <w:pPr>
        <w:tabs>
          <w:tab w:val="left" w:pos="1325"/>
          <w:tab w:val="left" w:pos="5954"/>
          <w:tab w:val="left" w:pos="7938"/>
        </w:tabs>
        <w:spacing w:after="0" w:line="240" w:lineRule="auto"/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00D2B">
        <w:rPr>
          <w:rFonts w:ascii="Times New Roman" w:hAnsi="Times New Roman"/>
          <w:sz w:val="28"/>
          <w:szCs w:val="28"/>
          <w:lang w:val="kk-KZ"/>
        </w:rPr>
        <w:t>Жер үсті суларының</w:t>
      </w:r>
      <w:r w:rsidRPr="00F00D2B">
        <w:rPr>
          <w:rFonts w:ascii="Times New Roman" w:hAnsi="Times New Roman"/>
          <w:b/>
          <w:bCs/>
          <w:sz w:val="28"/>
          <w:szCs w:val="28"/>
          <w:lang w:val="kk-KZ"/>
        </w:rPr>
        <w:t xml:space="preserve"> 2 </w:t>
      </w:r>
      <w:r w:rsidRPr="00F00D2B">
        <w:rPr>
          <w:rFonts w:ascii="Times New Roman" w:hAnsi="Times New Roman"/>
          <w:b/>
          <w:sz w:val="28"/>
          <w:szCs w:val="28"/>
          <w:lang w:val="kk-KZ"/>
        </w:rPr>
        <w:t>су объектісінде 3 ЖЛ жағдайы:</w:t>
      </w:r>
      <w:r w:rsidRPr="00F00D2B">
        <w:rPr>
          <w:rFonts w:ascii="Times New Roman" w:hAnsi="Times New Roman"/>
          <w:b/>
          <w:lang w:val="kk-KZ"/>
        </w:rPr>
        <w:t xml:space="preserve"> </w:t>
      </w:r>
      <w:r w:rsidRPr="00F00D2B">
        <w:rPr>
          <w:rFonts w:ascii="Times New Roman" w:hAnsi="Times New Roman"/>
          <w:sz w:val="28"/>
          <w:szCs w:val="28"/>
          <w:lang w:val="kk-KZ"/>
        </w:rPr>
        <w:t>Үлбі</w:t>
      </w:r>
      <w:r w:rsidRPr="00F00D2B">
        <w:rPr>
          <w:rFonts w:ascii="Times New Roman" w:hAnsi="Times New Roman"/>
          <w:bCs/>
          <w:sz w:val="28"/>
          <w:szCs w:val="28"/>
          <w:lang w:val="kk-KZ"/>
        </w:rPr>
        <w:t xml:space="preserve"> өзені (Шығыс Қазақстан облысы)</w:t>
      </w:r>
      <w:r w:rsidRPr="00F00D2B">
        <w:rPr>
          <w:rFonts w:ascii="Times New Roman" w:hAnsi="Times New Roman"/>
          <w:b/>
          <w:lang w:val="kk-KZ"/>
        </w:rPr>
        <w:t xml:space="preserve"> – </w:t>
      </w:r>
      <w:r w:rsidRPr="00F00D2B">
        <w:rPr>
          <w:rFonts w:ascii="Times New Roman" w:hAnsi="Times New Roman"/>
          <w:b/>
          <w:sz w:val="28"/>
          <w:szCs w:val="28"/>
          <w:lang w:val="kk-KZ"/>
        </w:rPr>
        <w:t>1</w:t>
      </w:r>
      <w:r w:rsidRPr="00F00D2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F00D2B">
        <w:rPr>
          <w:rFonts w:ascii="Times New Roman" w:hAnsi="Times New Roman"/>
          <w:sz w:val="28"/>
          <w:szCs w:val="28"/>
          <w:lang w:val="kk-KZ"/>
        </w:rPr>
        <w:t>ЖЛ жағдайы, Шерубайнура</w:t>
      </w:r>
      <w:r w:rsidRPr="00F00D2B">
        <w:rPr>
          <w:rFonts w:ascii="Times New Roman" w:hAnsi="Times New Roman"/>
          <w:bCs/>
          <w:sz w:val="28"/>
          <w:szCs w:val="28"/>
          <w:lang w:val="kk-KZ"/>
        </w:rPr>
        <w:t xml:space="preserve"> өзені (Қарағанды облысы)</w:t>
      </w:r>
      <w:r w:rsidRPr="00F00D2B">
        <w:rPr>
          <w:rFonts w:ascii="Times New Roman" w:hAnsi="Times New Roman"/>
          <w:b/>
          <w:lang w:val="kk-KZ"/>
        </w:rPr>
        <w:t xml:space="preserve"> – </w:t>
      </w:r>
      <w:r w:rsidRPr="00F00D2B">
        <w:rPr>
          <w:rFonts w:ascii="Times New Roman" w:hAnsi="Times New Roman"/>
          <w:b/>
          <w:sz w:val="28"/>
          <w:szCs w:val="28"/>
          <w:lang w:val="kk-KZ"/>
        </w:rPr>
        <w:t>2</w:t>
      </w:r>
      <w:r w:rsidRPr="00F00D2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F00D2B">
        <w:rPr>
          <w:rFonts w:ascii="Times New Roman" w:hAnsi="Times New Roman"/>
          <w:sz w:val="28"/>
          <w:szCs w:val="28"/>
          <w:lang w:val="kk-KZ"/>
        </w:rPr>
        <w:t>ЖЛ жағдайы тіркелді.</w:t>
      </w:r>
    </w:p>
    <w:p w:rsidR="00EE1031" w:rsidRPr="00F00D2B" w:rsidRDefault="00EE1031" w:rsidP="00EE1031">
      <w:pPr>
        <w:tabs>
          <w:tab w:val="left" w:pos="7095"/>
        </w:tabs>
        <w:spacing w:after="0" w:line="240" w:lineRule="auto"/>
        <w:ind w:right="-31" w:firstLine="709"/>
        <w:jc w:val="both"/>
        <w:rPr>
          <w:rFonts w:ascii="Times New Roman" w:hAnsi="Times New Roman"/>
          <w:b/>
          <w:spacing w:val="5"/>
          <w:sz w:val="28"/>
          <w:szCs w:val="28"/>
          <w:lang w:val="kk-KZ"/>
        </w:rPr>
      </w:pPr>
      <w:r w:rsidRPr="00F00D2B">
        <w:rPr>
          <w:rFonts w:ascii="Times New Roman" w:hAnsi="Times New Roman"/>
          <w:b/>
          <w:spacing w:val="5"/>
          <w:sz w:val="28"/>
          <w:szCs w:val="28"/>
          <w:lang w:val="kk-KZ"/>
        </w:rPr>
        <w:tab/>
      </w:r>
    </w:p>
    <w:p w:rsidR="00EE1031" w:rsidRPr="00F00D2B" w:rsidRDefault="00EE1031" w:rsidP="00EE1031">
      <w:pPr>
        <w:tabs>
          <w:tab w:val="left" w:pos="1325"/>
          <w:tab w:val="left" w:pos="5954"/>
          <w:tab w:val="left" w:pos="7938"/>
        </w:tabs>
        <w:spacing w:after="0" w:line="240" w:lineRule="auto"/>
        <w:ind w:right="-31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00D2B">
        <w:rPr>
          <w:rFonts w:ascii="Times New Roman" w:hAnsi="Times New Roman"/>
          <w:b/>
          <w:spacing w:val="5"/>
          <w:sz w:val="28"/>
          <w:szCs w:val="28"/>
          <w:lang w:val="kk-KZ"/>
        </w:rPr>
        <w:t>Жер үсті суларының жоғары ластану</w:t>
      </w:r>
      <w:r w:rsidRPr="00F00D2B">
        <w:rPr>
          <w:rFonts w:ascii="Times New Roman" w:hAnsi="Times New Roman"/>
          <w:b/>
          <w:sz w:val="28"/>
          <w:szCs w:val="28"/>
          <w:lang w:val="kk-KZ"/>
        </w:rPr>
        <w:t xml:space="preserve"> және экстремалды жоғары ластану жағдайлары</w:t>
      </w:r>
    </w:p>
    <w:p w:rsidR="00EE1031" w:rsidRPr="00F00D2B" w:rsidRDefault="00EE1031" w:rsidP="00EE1031">
      <w:pPr>
        <w:tabs>
          <w:tab w:val="left" w:pos="1325"/>
          <w:tab w:val="left" w:pos="5954"/>
          <w:tab w:val="left" w:pos="7938"/>
        </w:tabs>
        <w:spacing w:after="0" w:line="240" w:lineRule="auto"/>
        <w:ind w:right="-31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1134"/>
        <w:gridCol w:w="2270"/>
        <w:gridCol w:w="2124"/>
        <w:gridCol w:w="1420"/>
        <w:gridCol w:w="990"/>
        <w:gridCol w:w="1134"/>
      </w:tblGrid>
      <w:tr w:rsidR="00EE1031" w:rsidRPr="00950B99" w:rsidTr="00EE1031">
        <w:trPr>
          <w:trHeight w:val="20"/>
          <w:jc w:val="center"/>
        </w:trPr>
        <w:tc>
          <w:tcPr>
            <w:tcW w:w="18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 объектілерінің атауы, бақылау орындары, тұстамалары,</w:t>
            </w:r>
          </w:p>
          <w:p w:rsidR="00EE1031" w:rsidRPr="00F00D2B" w:rsidRDefault="00EE1031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ЖЛ/ЭЖЛ саны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 сынамаларын </w:t>
            </w:r>
            <w:proofErr w:type="spellStart"/>
            <w:r w:rsidRPr="00F00D2B">
              <w:rPr>
                <w:rFonts w:ascii="Times New Roman" w:hAnsi="Times New Roman"/>
                <w:b/>
                <w:sz w:val="24"/>
                <w:szCs w:val="24"/>
              </w:rPr>
              <w:t>алу</w:t>
            </w:r>
            <w:proofErr w:type="spellEnd"/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күні, айы, жылы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Сараптама жүргізу</w:t>
            </w:r>
          </w:p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күні, айы, жылы</w:t>
            </w:r>
          </w:p>
        </w:tc>
        <w:tc>
          <w:tcPr>
            <w:tcW w:w="12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Ластаушы заттар</w:t>
            </w:r>
          </w:p>
        </w:tc>
      </w:tr>
      <w:tr w:rsidR="00EE1031" w:rsidRPr="00F00D2B" w:rsidTr="00EE1031">
        <w:trPr>
          <w:trHeight w:val="20"/>
          <w:jc w:val="center"/>
        </w:trPr>
        <w:tc>
          <w:tcPr>
            <w:tcW w:w="18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31" w:rsidRPr="00F00D2B" w:rsidRDefault="00EE1031" w:rsidP="006B4A0D">
            <w:pPr>
              <w:tabs>
                <w:tab w:val="left" w:pos="5954"/>
              </w:tabs>
              <w:spacing w:after="0" w:line="240" w:lineRule="auto"/>
              <w:ind w:left="-108" w:right="-107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Шоғыр, </w:t>
            </w:r>
            <w:r w:rsidRPr="00F00D2B">
              <w:rPr>
                <w:rFonts w:ascii="Times New Roman" w:hAnsi="Times New Roman"/>
                <w:b/>
                <w:sz w:val="24"/>
                <w:szCs w:val="24"/>
              </w:rPr>
              <w:t>мг/</w:t>
            </w: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дм</w:t>
            </w:r>
            <w:r w:rsidRPr="00F00D2B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kk-KZ"/>
              </w:rPr>
              <w:t>3</w:t>
            </w:r>
          </w:p>
        </w:tc>
      </w:tr>
      <w:tr w:rsidR="00EE1031" w:rsidRPr="00950B99" w:rsidTr="00EE1031">
        <w:trPr>
          <w:trHeight w:val="557"/>
          <w:jc w:val="center"/>
        </w:trPr>
        <w:tc>
          <w:tcPr>
            <w:tcW w:w="183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pStyle w:val="41"/>
              <w:rPr>
                <w:color w:val="000000"/>
                <w:lang w:val="kk-KZ"/>
              </w:rPr>
            </w:pPr>
            <w:proofErr w:type="spellStart"/>
            <w:r w:rsidRPr="00F00D2B">
              <w:rPr>
                <w:b/>
              </w:rPr>
              <w:t>Үлбі</w:t>
            </w:r>
            <w:proofErr w:type="spellEnd"/>
            <w:r w:rsidRPr="00F00D2B">
              <w:rPr>
                <w:b/>
              </w:rPr>
              <w:t xml:space="preserve">  </w:t>
            </w:r>
            <w:proofErr w:type="spellStart"/>
            <w:r w:rsidRPr="00F00D2B">
              <w:rPr>
                <w:b/>
              </w:rPr>
              <w:t>өзені</w:t>
            </w:r>
            <w:proofErr w:type="spellEnd"/>
            <w:r w:rsidRPr="00F00D2B">
              <w:rPr>
                <w:b/>
              </w:rPr>
              <w:t>,</w:t>
            </w:r>
            <w:r w:rsidRPr="00F00D2B">
              <w:t xml:space="preserve"> </w:t>
            </w:r>
            <w:proofErr w:type="spellStart"/>
            <w:r w:rsidRPr="00F00D2B">
              <w:t>Шы</w:t>
            </w:r>
            <w:proofErr w:type="spellEnd"/>
            <w:r w:rsidRPr="00F00D2B">
              <w:rPr>
                <w:lang w:val="kk-KZ"/>
              </w:rPr>
              <w:t xml:space="preserve">ғыс Қазақстан облысы, </w:t>
            </w:r>
            <w:proofErr w:type="spellStart"/>
            <w:r w:rsidRPr="00F00D2B">
              <w:t>Риддер</w:t>
            </w:r>
            <w:proofErr w:type="spellEnd"/>
            <w:r w:rsidRPr="00F00D2B">
              <w:t xml:space="preserve"> қ. </w:t>
            </w:r>
            <w:proofErr w:type="spellStart"/>
            <w:r w:rsidRPr="00F00D2B">
              <w:t>Риддер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қаласы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шегінде</w:t>
            </w:r>
            <w:proofErr w:type="spellEnd"/>
            <w:r w:rsidRPr="00F00D2B">
              <w:t xml:space="preserve">; </w:t>
            </w:r>
            <w:proofErr w:type="spellStart"/>
            <w:r w:rsidRPr="00F00D2B">
              <w:t>Тишинск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кеніші</w:t>
            </w:r>
            <w:proofErr w:type="spellEnd"/>
            <w:r w:rsidRPr="00F00D2B">
              <w:rPr>
                <w:lang w:val="kk-KZ"/>
              </w:rPr>
              <w:t xml:space="preserve"> </w:t>
            </w:r>
            <w:proofErr w:type="spellStart"/>
            <w:r w:rsidRPr="00F00D2B">
              <w:t>шахталық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суларының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төгіндісінен</w:t>
            </w:r>
            <w:proofErr w:type="spellEnd"/>
            <w:r w:rsidRPr="00F00D2B">
              <w:rPr>
                <w:lang w:val="kk-KZ"/>
              </w:rPr>
              <w:t xml:space="preserve"> </w:t>
            </w:r>
            <w:r w:rsidRPr="00F00D2B">
              <w:t xml:space="preserve">100м </w:t>
            </w:r>
            <w:proofErr w:type="spellStart"/>
            <w:r w:rsidRPr="00F00D2B">
              <w:t>жоғары</w:t>
            </w:r>
            <w:proofErr w:type="spellEnd"/>
            <w:r w:rsidRPr="00F00D2B">
              <w:t xml:space="preserve">; </w:t>
            </w:r>
            <w:proofErr w:type="spellStart"/>
            <w:r w:rsidRPr="00F00D2B">
              <w:t>Громотуха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және</w:t>
            </w:r>
            <w:proofErr w:type="spellEnd"/>
            <w:r w:rsidRPr="00F00D2B">
              <w:rPr>
                <w:lang w:val="kk-KZ"/>
              </w:rPr>
              <w:t xml:space="preserve"> </w:t>
            </w:r>
            <w:r w:rsidRPr="00F00D2B">
              <w:t xml:space="preserve">Тихая </w:t>
            </w:r>
            <w:proofErr w:type="spellStart"/>
            <w:r w:rsidRPr="00F00D2B">
              <w:t>өзендерінің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қосылуынан</w:t>
            </w:r>
            <w:proofErr w:type="spellEnd"/>
            <w:r w:rsidRPr="00F00D2B">
              <w:t xml:space="preserve"> 1,9</w:t>
            </w:r>
            <w:r w:rsidRPr="00F00D2B">
              <w:rPr>
                <w:lang w:val="kk-KZ"/>
              </w:rPr>
              <w:t xml:space="preserve"> </w:t>
            </w:r>
            <w:r w:rsidRPr="00F00D2B">
              <w:t xml:space="preserve">км </w:t>
            </w:r>
            <w:proofErr w:type="spellStart"/>
            <w:r w:rsidRPr="00F00D2B">
              <w:t>төмен</w:t>
            </w:r>
            <w:proofErr w:type="spellEnd"/>
            <w:r w:rsidRPr="00F00D2B">
              <w:t xml:space="preserve">; (09) </w:t>
            </w:r>
            <w:proofErr w:type="spellStart"/>
            <w:r w:rsidRPr="00F00D2B">
              <w:t>оң</w:t>
            </w:r>
            <w:proofErr w:type="spellEnd"/>
            <w:r w:rsidRPr="00F00D2B">
              <w:t xml:space="preserve"> </w:t>
            </w:r>
            <w:proofErr w:type="spellStart"/>
            <w:r w:rsidRPr="00F00D2B">
              <w:t>жағалау</w:t>
            </w:r>
            <w:proofErr w:type="spellEnd"/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pStyle w:val="a4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sz w:val="24"/>
                <w:szCs w:val="24"/>
              </w:rPr>
              <w:t>1 ЖЛ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01</w:t>
            </w:r>
            <w:r w:rsidRPr="00F00D2B">
              <w:rPr>
                <w:rFonts w:ascii="Times New Roman" w:hAnsi="Times New Roman"/>
                <w:sz w:val="24"/>
                <w:szCs w:val="24"/>
              </w:rPr>
              <w:t>.0</w:t>
            </w: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00D2B">
              <w:rPr>
                <w:rFonts w:ascii="Times New Roman" w:hAnsi="Times New Roman"/>
                <w:sz w:val="24"/>
                <w:szCs w:val="24"/>
              </w:rPr>
              <w:t>.2026 ж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</w:rPr>
              <w:t>0</w:t>
            </w: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F00D2B">
              <w:rPr>
                <w:rFonts w:ascii="Times New Roman" w:hAnsi="Times New Roman"/>
                <w:sz w:val="24"/>
                <w:szCs w:val="24"/>
              </w:rPr>
              <w:t>.0</w:t>
            </w: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F00D2B">
              <w:rPr>
                <w:rFonts w:ascii="Times New Roman" w:hAnsi="Times New Roman"/>
                <w:sz w:val="24"/>
                <w:szCs w:val="24"/>
              </w:rPr>
              <w:t>.2026 ж.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00D2B">
              <w:rPr>
                <w:rFonts w:ascii="Times New Roman" w:hAnsi="Times New Roman"/>
                <w:sz w:val="24"/>
                <w:szCs w:val="24"/>
              </w:rPr>
              <w:t>Мырыш</w:t>
            </w:r>
            <w:proofErr w:type="spellEnd"/>
            <w:r w:rsidRPr="00F00D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0D2B">
              <w:rPr>
                <w:rFonts w:ascii="Times New Roman" w:hAnsi="Times New Roman"/>
                <w:sz w:val="24"/>
                <w:szCs w:val="24"/>
              </w:rPr>
              <w:t>мг/дм</w:t>
            </w:r>
            <w:r w:rsidRPr="00F00D2B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Cs/>
                <w:sz w:val="24"/>
                <w:szCs w:val="24"/>
              </w:rPr>
              <w:t>0,224</w:t>
            </w:r>
          </w:p>
        </w:tc>
      </w:tr>
      <w:tr w:rsidR="00EE1031" w:rsidRPr="00950B99" w:rsidTr="00EE1031">
        <w:trPr>
          <w:trHeight w:val="557"/>
          <w:jc w:val="center"/>
        </w:trPr>
        <w:tc>
          <w:tcPr>
            <w:tcW w:w="183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pStyle w:val="a4"/>
              <w:jc w:val="both"/>
              <w:rPr>
                <w:b/>
                <w:sz w:val="24"/>
                <w:szCs w:val="24"/>
                <w:lang w:val="kk-KZ"/>
              </w:rPr>
            </w:pPr>
            <w:r w:rsidRPr="00F00D2B">
              <w:rPr>
                <w:b/>
                <w:sz w:val="24"/>
                <w:szCs w:val="24"/>
                <w:lang w:val="kk-KZ"/>
              </w:rPr>
              <w:lastRenderedPageBreak/>
              <w:t>Шерубайнұра өзені</w:t>
            </w:r>
            <w:r w:rsidRPr="00F00D2B">
              <w:rPr>
                <w:sz w:val="24"/>
                <w:szCs w:val="24"/>
                <w:lang w:val="kk-KZ"/>
              </w:rPr>
              <w:t>, Қарағанды облысы  Шерубайнұра өз. сағасы, Асыл а. 2,0 км төмен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pStyle w:val="a4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sz w:val="24"/>
                <w:szCs w:val="24"/>
              </w:rPr>
              <w:t xml:space="preserve">1 </w:t>
            </w:r>
            <w:r w:rsidRPr="00F00D2B">
              <w:rPr>
                <w:sz w:val="24"/>
                <w:szCs w:val="24"/>
                <w:lang w:val="kk-KZ"/>
              </w:rPr>
              <w:t>ЖЛ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02.07.2026 ж.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03.07.2026 ж.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00D2B">
              <w:rPr>
                <w:rFonts w:ascii="Times New Roman" w:hAnsi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F00D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фосфор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color w:val="000000"/>
                <w:sz w:val="24"/>
                <w:szCs w:val="24"/>
              </w:rPr>
              <w:t>мг/дм</w:t>
            </w:r>
            <w:r w:rsidRPr="00F00D2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2,022</w:t>
            </w:r>
          </w:p>
        </w:tc>
      </w:tr>
      <w:tr w:rsidR="00EE1031" w:rsidRPr="00F00D2B" w:rsidTr="00EE1031">
        <w:trPr>
          <w:trHeight w:val="557"/>
          <w:jc w:val="center"/>
        </w:trPr>
        <w:tc>
          <w:tcPr>
            <w:tcW w:w="183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pStyle w:val="a4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sz w:val="24"/>
                <w:szCs w:val="24"/>
              </w:rPr>
              <w:t xml:space="preserve">1 </w:t>
            </w:r>
            <w:r w:rsidRPr="00F00D2B">
              <w:rPr>
                <w:sz w:val="24"/>
                <w:szCs w:val="24"/>
                <w:lang w:val="kk-KZ"/>
              </w:rPr>
              <w:t>ЖЛ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02.07.2026 ж.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03.07.2026 ж.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00D2B">
              <w:rPr>
                <w:rFonts w:ascii="Times New Roman" w:hAnsi="Times New Roman"/>
                <w:color w:val="000000"/>
                <w:sz w:val="24"/>
                <w:szCs w:val="24"/>
              </w:rPr>
              <w:t>Фосфаттар</w:t>
            </w:r>
            <w:proofErr w:type="spellEnd"/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color w:val="000000"/>
                <w:sz w:val="24"/>
                <w:szCs w:val="24"/>
              </w:rPr>
              <w:t>мг/дм</w:t>
            </w:r>
            <w:r w:rsidRPr="00F00D2B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1031" w:rsidRPr="00F00D2B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sz w:val="24"/>
                <w:szCs w:val="24"/>
                <w:lang w:val="kk-KZ"/>
              </w:rPr>
              <w:t>6,193</w:t>
            </w:r>
          </w:p>
        </w:tc>
      </w:tr>
      <w:tr w:rsidR="00EE1031" w:rsidRPr="00732EF6" w:rsidTr="00EE1031">
        <w:trPr>
          <w:trHeight w:val="20"/>
          <w:jc w:val="center"/>
        </w:trPr>
        <w:tc>
          <w:tcPr>
            <w:tcW w:w="4604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732EF6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0D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Барлығы: 2 су объектісінде 3 ЖЛ.</w:t>
            </w:r>
          </w:p>
        </w:tc>
        <w:tc>
          <w:tcPr>
            <w:tcW w:w="3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031" w:rsidRPr="00732EF6" w:rsidRDefault="00EE1031" w:rsidP="006B4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E1031" w:rsidRDefault="00EE1031" w:rsidP="00EE1031">
      <w:pPr>
        <w:spacing w:after="0"/>
        <w:ind w:firstLine="709"/>
        <w:jc w:val="both"/>
      </w:pPr>
    </w:p>
    <w:p w:rsidR="00FF5B2A" w:rsidRPr="00EB1384" w:rsidRDefault="00FF5B2A" w:rsidP="00FF5B2A">
      <w:pPr>
        <w:pStyle w:val="41"/>
        <w:tabs>
          <w:tab w:val="left" w:pos="10905"/>
          <w:tab w:val="right" w:pos="14570"/>
        </w:tabs>
        <w:jc w:val="right"/>
        <w:rPr>
          <w:rFonts w:cs="Calibri"/>
          <w:i/>
          <w:color w:val="FF0000"/>
          <w:sz w:val="28"/>
          <w:szCs w:val="28"/>
          <w:lang w:val="kk-KZ"/>
        </w:rPr>
      </w:pPr>
      <w:bookmarkStart w:id="0" w:name="_GoBack"/>
      <w:bookmarkEnd w:id="0"/>
    </w:p>
    <w:p w:rsidR="00FF5B2A" w:rsidRPr="00EB1384" w:rsidRDefault="00FF5B2A" w:rsidP="00FF5B2A">
      <w:pPr>
        <w:pStyle w:val="41"/>
        <w:tabs>
          <w:tab w:val="left" w:pos="10905"/>
          <w:tab w:val="right" w:pos="14570"/>
        </w:tabs>
        <w:jc w:val="right"/>
        <w:rPr>
          <w:rFonts w:cs="Calibri"/>
          <w:i/>
          <w:sz w:val="28"/>
          <w:szCs w:val="28"/>
          <w:lang w:val="kk-KZ"/>
        </w:rPr>
      </w:pPr>
    </w:p>
    <w:p w:rsidR="00FF5B2A" w:rsidRPr="00EB1384" w:rsidRDefault="00FF5B2A" w:rsidP="00FF5B2A">
      <w:pPr>
        <w:pStyle w:val="41"/>
        <w:tabs>
          <w:tab w:val="left" w:pos="10905"/>
          <w:tab w:val="right" w:pos="14570"/>
        </w:tabs>
        <w:jc w:val="right"/>
        <w:rPr>
          <w:rFonts w:cs="Calibri"/>
          <w:i/>
          <w:sz w:val="28"/>
          <w:szCs w:val="28"/>
          <w:lang w:val="kk-KZ"/>
        </w:rPr>
      </w:pPr>
    </w:p>
    <w:p w:rsidR="00FF5B2A" w:rsidRPr="00EB1384" w:rsidRDefault="00FF5B2A" w:rsidP="00FF5B2A">
      <w:pPr>
        <w:pStyle w:val="41"/>
        <w:tabs>
          <w:tab w:val="left" w:pos="10905"/>
          <w:tab w:val="right" w:pos="14570"/>
        </w:tabs>
        <w:jc w:val="right"/>
        <w:rPr>
          <w:rFonts w:cs="Calibri"/>
          <w:i/>
          <w:sz w:val="28"/>
          <w:szCs w:val="28"/>
          <w:lang w:val="kk-KZ"/>
        </w:rPr>
      </w:pPr>
    </w:p>
    <w:sectPr w:rsidR="00FF5B2A" w:rsidRPr="00EB1384" w:rsidSect="009B482B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230C0"/>
    <w:multiLevelType w:val="hybridMultilevel"/>
    <w:tmpl w:val="A0240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375"/>
    <w:rsid w:val="00170EA5"/>
    <w:rsid w:val="00272537"/>
    <w:rsid w:val="002E5375"/>
    <w:rsid w:val="00312273"/>
    <w:rsid w:val="004D2B79"/>
    <w:rsid w:val="005E5311"/>
    <w:rsid w:val="00604EC1"/>
    <w:rsid w:val="006C0B77"/>
    <w:rsid w:val="007A7BAD"/>
    <w:rsid w:val="007D7DB0"/>
    <w:rsid w:val="008242FF"/>
    <w:rsid w:val="00870751"/>
    <w:rsid w:val="00922C48"/>
    <w:rsid w:val="009A2F95"/>
    <w:rsid w:val="009B482B"/>
    <w:rsid w:val="00B915B7"/>
    <w:rsid w:val="00CB0654"/>
    <w:rsid w:val="00EA59DF"/>
    <w:rsid w:val="00EB1384"/>
    <w:rsid w:val="00EE1031"/>
    <w:rsid w:val="00EE4070"/>
    <w:rsid w:val="00F12C76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14B52"/>
  <w15:chartTrackingRefBased/>
  <w15:docId w15:val="{629C756C-3B08-4333-AFE4-5FE15F56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B2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F5B2A"/>
    <w:pPr>
      <w:keepNext/>
      <w:keepLines/>
      <w:spacing w:before="360"/>
      <w:outlineLvl w:val="1"/>
    </w:pPr>
    <w:rPr>
      <w:rFonts w:ascii="Arial" w:eastAsia="Arial" w:hAnsi="Arial" w:cs="Arial"/>
      <w:sz w:val="34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F5B2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5B2A"/>
    <w:rPr>
      <w:rFonts w:ascii="Arial" w:eastAsia="Arial" w:hAnsi="Arial" w:cs="Arial"/>
      <w:sz w:val="34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F5B2A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a3">
    <w:name w:val="Без интервала Знак"/>
    <w:link w:val="a4"/>
    <w:uiPriority w:val="1"/>
    <w:rsid w:val="00FF5B2A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F5B2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NoSpacingChar2">
    <w:name w:val="No Spacing Char2"/>
    <w:link w:val="19"/>
    <w:uiPriority w:val="99"/>
    <w:rsid w:val="00FF5B2A"/>
    <w:rPr>
      <w:rFonts w:ascii="Calibri" w:hAnsi="Calibri"/>
      <w:sz w:val="32"/>
    </w:rPr>
  </w:style>
  <w:style w:type="paragraph" w:customStyle="1" w:styleId="19">
    <w:name w:val="Без интервала19"/>
    <w:basedOn w:val="a"/>
    <w:link w:val="NoSpacingChar2"/>
    <w:uiPriority w:val="99"/>
    <w:rsid w:val="00FF5B2A"/>
    <w:pPr>
      <w:spacing w:after="0" w:line="240" w:lineRule="auto"/>
    </w:pPr>
    <w:rPr>
      <w:rFonts w:eastAsiaTheme="minorHAnsi" w:cstheme="minorBidi"/>
      <w:sz w:val="32"/>
      <w:lang w:eastAsia="en-US"/>
    </w:rPr>
  </w:style>
  <w:style w:type="paragraph" w:customStyle="1" w:styleId="41">
    <w:name w:val="Без интервала4"/>
    <w:qFormat/>
    <w:rsid w:val="00FF5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 Шайхсламов</dc:creator>
  <cp:keywords/>
  <dc:description/>
  <cp:lastModifiedBy>Асем Ахметжанова</cp:lastModifiedBy>
  <cp:revision>20</cp:revision>
  <dcterms:created xsi:type="dcterms:W3CDTF">2026-10-05T03:46:00Z</dcterms:created>
  <dcterms:modified xsi:type="dcterms:W3CDTF">2026-10-16T10:17:00Z</dcterms:modified>
</cp:coreProperties>
</file>