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1A" w:rsidRDefault="009B761A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B761A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61950" y="361950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761A"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 w:rsidRPr="009B761A">
        <w:rPr>
          <w:rFonts w:ascii="Times New Roman" w:hAnsi="Times New Roman" w:cs="Times New Roman"/>
          <w:b/>
        </w:rPr>
        <w:t>Казгидромет</w:t>
      </w:r>
      <w:proofErr w:type="spellEnd"/>
      <w:r w:rsidRPr="009B761A">
        <w:rPr>
          <w:rFonts w:ascii="Times New Roman" w:hAnsi="Times New Roman" w:cs="Times New Roman"/>
          <w:b/>
        </w:rPr>
        <w:t>» Министерства экологии и природных ресурсов РК по</w:t>
      </w:r>
      <w:r>
        <w:rPr>
          <w:rFonts w:ascii="Times New Roman" w:hAnsi="Times New Roman" w:cs="Times New Roman"/>
          <w:b/>
        </w:rPr>
        <w:t xml:space="preserve"> </w:t>
      </w:r>
      <w:r w:rsidR="00341551">
        <w:rPr>
          <w:rFonts w:ascii="Times New Roman" w:hAnsi="Times New Roman" w:cs="Times New Roman"/>
          <w:b/>
        </w:rPr>
        <w:t xml:space="preserve">Павлодарской </w:t>
      </w:r>
      <w:r>
        <w:rPr>
          <w:rFonts w:ascii="Times New Roman" w:hAnsi="Times New Roman" w:cs="Times New Roman"/>
          <w:b/>
        </w:rPr>
        <w:t>области</w:t>
      </w:r>
    </w:p>
    <w:p w:rsidR="009B761A" w:rsidRDefault="009B761A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B761A" w:rsidRDefault="009B761A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87B57" w:rsidRDefault="00341551" w:rsidP="009372F6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 Павлодар ул. Естая д. 54</w:t>
      </w:r>
    </w:p>
    <w:p w:rsidR="00A87B57" w:rsidRDefault="00A87B57" w:rsidP="009372F6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9C795A" w:rsidRDefault="00A87B57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87B57">
        <w:rPr>
          <w:rFonts w:ascii="Times New Roman" w:hAnsi="Times New Roman" w:cs="Times New Roman"/>
          <w:b/>
        </w:rPr>
        <w:t>Ежедневный гидрологический бюллетень</w:t>
      </w:r>
      <w:r>
        <w:rPr>
          <w:rFonts w:ascii="Times New Roman" w:hAnsi="Times New Roman" w:cs="Times New Roman"/>
          <w:b/>
        </w:rPr>
        <w:t xml:space="preserve"> №</w:t>
      </w:r>
      <w:r w:rsidR="00F04820">
        <w:rPr>
          <w:rFonts w:ascii="Times New Roman" w:hAnsi="Times New Roman" w:cs="Times New Roman"/>
          <w:b/>
        </w:rPr>
        <w:t xml:space="preserve"> </w:t>
      </w:r>
      <w:r w:rsidR="007C6764">
        <w:rPr>
          <w:rFonts w:ascii="Times New Roman" w:hAnsi="Times New Roman" w:cs="Times New Roman"/>
          <w:b/>
        </w:rPr>
        <w:t>24</w:t>
      </w:r>
    </w:p>
    <w:p w:rsidR="005E59F6" w:rsidRDefault="005E59F6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E59F6" w:rsidRDefault="005E59F6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Прогноз опасных гидрометеорологических явлений</w:t>
      </w:r>
    </w:p>
    <w:p w:rsidR="005E59F6" w:rsidRDefault="005E59F6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E59F6" w:rsidRPr="005E59F6" w:rsidRDefault="005E59F6" w:rsidP="005E59F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5E59F6">
        <w:rPr>
          <w:rFonts w:ascii="Times New Roman" w:hAnsi="Times New Roman" w:cs="Times New Roman"/>
        </w:rPr>
        <w:t xml:space="preserve">В период </w:t>
      </w:r>
      <w:r w:rsidR="007C6764">
        <w:rPr>
          <w:rFonts w:ascii="Times New Roman" w:hAnsi="Times New Roman" w:cs="Times New Roman"/>
        </w:rPr>
        <w:t>с 24</w:t>
      </w:r>
      <w:r>
        <w:rPr>
          <w:rFonts w:ascii="Times New Roman" w:hAnsi="Times New Roman" w:cs="Times New Roman"/>
        </w:rPr>
        <w:t xml:space="preserve"> по </w:t>
      </w:r>
      <w:r w:rsidR="007C6764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 xml:space="preserve"> </w:t>
      </w:r>
      <w:r w:rsidR="0061490B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арта 2024 года в связи </w:t>
      </w:r>
      <w:r w:rsidR="00BE4D23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повышением</w:t>
      </w:r>
      <w:r w:rsidR="00B4144A">
        <w:rPr>
          <w:rFonts w:ascii="Times New Roman" w:hAnsi="Times New Roman" w:cs="Times New Roman"/>
        </w:rPr>
        <w:t xml:space="preserve"> </w:t>
      </w:r>
      <w:r w:rsidR="007C6764">
        <w:rPr>
          <w:rFonts w:ascii="Times New Roman" w:hAnsi="Times New Roman" w:cs="Times New Roman"/>
        </w:rPr>
        <w:t>дневных  температур воздуха до 8-15</w:t>
      </w:r>
      <w:proofErr w:type="gramStart"/>
      <w:r w:rsidR="00B4144A">
        <w:rPr>
          <w:rFonts w:ascii="Times New Roman" w:hAnsi="Times New Roman" w:cs="Times New Roman"/>
        </w:rPr>
        <w:t>˚С</w:t>
      </w:r>
      <w:proofErr w:type="gramEnd"/>
      <w:r w:rsidR="00B4144A">
        <w:rPr>
          <w:rFonts w:ascii="Times New Roman" w:hAnsi="Times New Roman" w:cs="Times New Roman"/>
        </w:rPr>
        <w:t xml:space="preserve"> ожидается активное снеготаяние  и </w:t>
      </w:r>
      <w:r>
        <w:rPr>
          <w:rFonts w:ascii="Times New Roman" w:hAnsi="Times New Roman" w:cs="Times New Roman"/>
        </w:rPr>
        <w:t xml:space="preserve"> формирование талого и склонового сток</w:t>
      </w:r>
      <w:r w:rsidR="000F1B68">
        <w:rPr>
          <w:rFonts w:ascii="Times New Roman" w:hAnsi="Times New Roman" w:cs="Times New Roman"/>
        </w:rPr>
        <w:t>ов.</w:t>
      </w:r>
    </w:p>
    <w:p w:rsidR="00845772" w:rsidRPr="005E59F6" w:rsidRDefault="00845772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845772" w:rsidRDefault="00845772" w:rsidP="0084577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7667FF">
        <w:rPr>
          <w:rFonts w:ascii="Times New Roman" w:hAnsi="Times New Roman" w:cs="Times New Roman"/>
        </w:rPr>
        <w:t>Сведения о состоянии водных объектов</w:t>
      </w:r>
      <w:r>
        <w:rPr>
          <w:rFonts w:ascii="Times New Roman" w:hAnsi="Times New Roman" w:cs="Times New Roman"/>
        </w:rPr>
        <w:t xml:space="preserve">  Павлодарской области по </w:t>
      </w:r>
      <w:r w:rsidRPr="00650EEC">
        <w:rPr>
          <w:rFonts w:ascii="Times New Roman" w:hAnsi="Times New Roman" w:cs="Times New Roman"/>
        </w:rPr>
        <w:t>данным гидрологического мониторинг на государственной сети наблюдений по состоянию на 8 час</w:t>
      </w:r>
      <w:r>
        <w:rPr>
          <w:rFonts w:ascii="Times New Roman" w:hAnsi="Times New Roman" w:cs="Times New Roman"/>
        </w:rPr>
        <w:t>.</w:t>
      </w:r>
      <w:r w:rsidRPr="007667FF">
        <w:rPr>
          <w:rFonts w:ascii="Times New Roman" w:hAnsi="Times New Roman" w:cs="Times New Roman"/>
        </w:rPr>
        <w:t xml:space="preserve"> </w:t>
      </w:r>
      <w:r w:rsidR="00E804FC">
        <w:rPr>
          <w:rFonts w:ascii="Times New Roman" w:hAnsi="Times New Roman" w:cs="Times New Roman"/>
        </w:rPr>
        <w:t>2</w:t>
      </w:r>
      <w:r w:rsidR="007C676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марта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845772" w:rsidRDefault="00845772" w:rsidP="008457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151009" w:rsidRPr="00845772" w:rsidRDefault="00151009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7"/>
        <w:tblW w:w="10768" w:type="dxa"/>
        <w:tblLook w:val="04A0"/>
      </w:tblPr>
      <w:tblGrid>
        <w:gridCol w:w="3397"/>
        <w:gridCol w:w="1418"/>
        <w:gridCol w:w="1354"/>
        <w:gridCol w:w="1440"/>
        <w:gridCol w:w="1175"/>
        <w:gridCol w:w="1984"/>
      </w:tblGrid>
      <w:tr w:rsidR="00650EEC" w:rsidTr="004A6AFA">
        <w:tc>
          <w:tcPr>
            <w:tcW w:w="3397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Опасный уровень</w:t>
            </w:r>
          </w:p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воды, </w:t>
            </w:r>
            <w:proofErr w:type="gramStart"/>
            <w:r w:rsidRPr="00B636E3">
              <w:rPr>
                <w:rFonts w:ascii="Times New Roman" w:hAnsi="Times New Roman" w:cs="Times New Roman"/>
                <w:b/>
                <w:szCs w:val="20"/>
              </w:rPr>
              <w:t>см</w:t>
            </w:r>
            <w:proofErr w:type="gramEnd"/>
          </w:p>
        </w:tc>
        <w:tc>
          <w:tcPr>
            <w:tcW w:w="1354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Уровень воды, </w:t>
            </w:r>
            <w:proofErr w:type="gramStart"/>
            <w:r w:rsidRPr="00B636E3">
              <w:rPr>
                <w:rFonts w:ascii="Times New Roman" w:hAnsi="Times New Roman" w:cs="Times New Roman"/>
                <w:b/>
                <w:szCs w:val="20"/>
              </w:rPr>
              <w:t>см</w:t>
            </w:r>
            <w:proofErr w:type="gramEnd"/>
          </w:p>
        </w:tc>
        <w:tc>
          <w:tcPr>
            <w:tcW w:w="1440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Изменение уровня воды за сутки, </w:t>
            </w:r>
            <w:proofErr w:type="spellStart"/>
            <w:r w:rsidRPr="00B636E3">
              <w:rPr>
                <w:rFonts w:ascii="Times New Roman" w:hAnsi="Times New Roman" w:cs="Times New Roman"/>
                <w:b/>
                <w:szCs w:val="20"/>
              </w:rPr>
              <w:t>±</w:t>
            </w:r>
            <w:proofErr w:type="gramStart"/>
            <w:r w:rsidRPr="00B636E3">
              <w:rPr>
                <w:rFonts w:ascii="Times New Roman" w:hAnsi="Times New Roman" w:cs="Times New Roman"/>
                <w:b/>
                <w:szCs w:val="20"/>
              </w:rPr>
              <w:t>см</w:t>
            </w:r>
            <w:proofErr w:type="spellEnd"/>
            <w:proofErr w:type="gramEnd"/>
          </w:p>
        </w:tc>
        <w:tc>
          <w:tcPr>
            <w:tcW w:w="1175" w:type="dxa"/>
            <w:vAlign w:val="center"/>
          </w:tcPr>
          <w:p w:rsidR="00E0684D" w:rsidRPr="00B636E3" w:rsidRDefault="00E0684D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Толщина льда,</w:t>
            </w:r>
          </w:p>
          <w:p w:rsidR="00650EEC" w:rsidRPr="00B636E3" w:rsidRDefault="00E0684D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 см</w:t>
            </w:r>
          </w:p>
          <w:p w:rsidR="00E0684D" w:rsidRPr="00B636E3" w:rsidRDefault="00E0684D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8D5DED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Pr="00B636E3">
              <w:rPr>
                <w:rFonts w:ascii="Times New Roman" w:hAnsi="Times New Roman" w:cs="Times New Roman"/>
                <w:b/>
                <w:szCs w:val="20"/>
              </w:rPr>
              <w:t>.0</w:t>
            </w:r>
            <w:r w:rsidR="009660E1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650EEC" w:rsidRPr="00B636E3" w:rsidRDefault="004A6AFA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Состояние водного объекта</w:t>
            </w:r>
          </w:p>
        </w:tc>
      </w:tr>
      <w:tr w:rsidR="00650EEC" w:rsidTr="00F060D3">
        <w:tc>
          <w:tcPr>
            <w:tcW w:w="3397" w:type="dxa"/>
          </w:tcPr>
          <w:p w:rsidR="00650EEC" w:rsidRPr="00B636E3" w:rsidRDefault="000C24E0" w:rsidP="009372F6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Ертис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г. Павлодар (затон) </w:t>
            </w:r>
          </w:p>
        </w:tc>
        <w:tc>
          <w:tcPr>
            <w:tcW w:w="1418" w:type="dxa"/>
            <w:vAlign w:val="center"/>
          </w:tcPr>
          <w:p w:rsidR="00650EEC" w:rsidRPr="00B636E3" w:rsidRDefault="0001495B" w:rsidP="00F060D3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800</w:t>
            </w:r>
          </w:p>
        </w:tc>
        <w:tc>
          <w:tcPr>
            <w:tcW w:w="1354" w:type="dxa"/>
            <w:vAlign w:val="center"/>
          </w:tcPr>
          <w:p w:rsidR="00650EEC" w:rsidRPr="00B636E3" w:rsidRDefault="00F771F3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35</w:t>
            </w:r>
            <w:r w:rsidR="007C6764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:rsidR="00650EEC" w:rsidRPr="00B636E3" w:rsidRDefault="00F771F3" w:rsidP="005C13CE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  <w:r w:rsidR="007C6764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175" w:type="dxa"/>
            <w:vAlign w:val="center"/>
          </w:tcPr>
          <w:p w:rsidR="00650EEC" w:rsidRPr="00B636E3" w:rsidRDefault="0048391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984" w:type="dxa"/>
          </w:tcPr>
          <w:p w:rsidR="00650EEC" w:rsidRPr="00B636E3" w:rsidRDefault="006107D5" w:rsidP="009372F6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  <w:tr w:rsidR="00636AA4" w:rsidTr="00F060D3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Ертис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г. Павлодар (автодорожный мост)</w:t>
            </w:r>
          </w:p>
        </w:tc>
        <w:tc>
          <w:tcPr>
            <w:tcW w:w="1418" w:type="dxa"/>
            <w:vAlign w:val="center"/>
          </w:tcPr>
          <w:p w:rsidR="00636AA4" w:rsidRPr="00B636E3" w:rsidRDefault="00636AA4" w:rsidP="00F060D3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1084</w:t>
            </w:r>
          </w:p>
        </w:tc>
        <w:tc>
          <w:tcPr>
            <w:tcW w:w="1354" w:type="dxa"/>
            <w:vAlign w:val="center"/>
          </w:tcPr>
          <w:p w:rsidR="00636AA4" w:rsidRPr="00B636E3" w:rsidRDefault="00F771F3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</w:t>
            </w:r>
            <w:r w:rsidR="007C6764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:rsidR="00636AA4" w:rsidRPr="00B636E3" w:rsidRDefault="00F771F3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+2</w:t>
            </w:r>
          </w:p>
        </w:tc>
        <w:tc>
          <w:tcPr>
            <w:tcW w:w="1175" w:type="dxa"/>
            <w:vAlign w:val="center"/>
          </w:tcPr>
          <w:p w:rsidR="00636AA4" w:rsidRPr="00B636E3" w:rsidRDefault="0048391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неполный ледостав</w:t>
            </w:r>
          </w:p>
        </w:tc>
      </w:tr>
      <w:tr w:rsidR="00636AA4" w:rsidTr="00F060D3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Ертис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а.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Жанабет</w:t>
            </w:r>
            <w:proofErr w:type="spellEnd"/>
          </w:p>
        </w:tc>
        <w:tc>
          <w:tcPr>
            <w:tcW w:w="1418" w:type="dxa"/>
            <w:vAlign w:val="center"/>
          </w:tcPr>
          <w:p w:rsidR="00636AA4" w:rsidRPr="00B636E3" w:rsidRDefault="00636AA4" w:rsidP="00F060D3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1282</w:t>
            </w:r>
          </w:p>
        </w:tc>
        <w:tc>
          <w:tcPr>
            <w:tcW w:w="1354" w:type="dxa"/>
            <w:vAlign w:val="center"/>
          </w:tcPr>
          <w:p w:rsidR="00636AA4" w:rsidRPr="00B636E3" w:rsidRDefault="00F771F3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</w:t>
            </w:r>
            <w:r w:rsidR="007C6764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440" w:type="dxa"/>
            <w:vAlign w:val="center"/>
          </w:tcPr>
          <w:p w:rsidR="00636AA4" w:rsidRPr="00B636E3" w:rsidRDefault="007C6764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+1</w:t>
            </w:r>
          </w:p>
        </w:tc>
        <w:tc>
          <w:tcPr>
            <w:tcW w:w="1175" w:type="dxa"/>
            <w:vAlign w:val="center"/>
          </w:tcPr>
          <w:p w:rsidR="00636AA4" w:rsidRPr="00B636E3" w:rsidRDefault="0048391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  <w:tr w:rsidR="00636AA4" w:rsidTr="00F060D3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Ертис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а.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Ертис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36AA4" w:rsidRPr="00B636E3" w:rsidRDefault="00636AA4" w:rsidP="00F060D3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1262</w:t>
            </w:r>
          </w:p>
        </w:tc>
        <w:tc>
          <w:tcPr>
            <w:tcW w:w="1354" w:type="dxa"/>
            <w:vAlign w:val="center"/>
          </w:tcPr>
          <w:p w:rsidR="00636AA4" w:rsidRPr="00B636E3" w:rsidRDefault="00F771F3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165</w:t>
            </w:r>
          </w:p>
        </w:tc>
        <w:tc>
          <w:tcPr>
            <w:tcW w:w="1440" w:type="dxa"/>
            <w:vAlign w:val="center"/>
          </w:tcPr>
          <w:p w:rsidR="00636AA4" w:rsidRPr="00B636E3" w:rsidRDefault="00F771F3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636AA4" w:rsidRPr="00B636E3" w:rsidRDefault="0048391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  <w:tr w:rsidR="00636AA4" w:rsidTr="00F060D3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Ертис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с.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Прииртышское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636AA4" w:rsidRPr="00B636E3" w:rsidRDefault="00636AA4" w:rsidP="00F060D3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1967</w:t>
            </w:r>
          </w:p>
        </w:tc>
        <w:tc>
          <w:tcPr>
            <w:tcW w:w="1354" w:type="dxa"/>
            <w:vAlign w:val="center"/>
          </w:tcPr>
          <w:p w:rsidR="00636AA4" w:rsidRPr="00B636E3" w:rsidRDefault="00F771F3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477</w:t>
            </w:r>
          </w:p>
        </w:tc>
        <w:tc>
          <w:tcPr>
            <w:tcW w:w="1440" w:type="dxa"/>
            <w:vAlign w:val="center"/>
          </w:tcPr>
          <w:p w:rsidR="00636AA4" w:rsidRPr="00B636E3" w:rsidRDefault="007C6764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636AA4" w:rsidRPr="00B636E3" w:rsidRDefault="0048391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82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</w:tbl>
    <w:p w:rsid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12143D" w:rsidRP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12143D">
        <w:rPr>
          <w:rFonts w:ascii="Times New Roman" w:hAnsi="Times New Roman" w:cs="Times New Roman"/>
          <w:b/>
        </w:rPr>
        <w:t xml:space="preserve">Примечание: </w:t>
      </w:r>
      <w:r w:rsidRPr="0012143D">
        <w:rPr>
          <w:rFonts w:ascii="Times New Roman" w:hAnsi="Times New Roman" w:cs="Times New Roman"/>
        </w:rPr>
        <w:t>Уровни вод в пределах обычных зимних значений, на реке ледостав.</w:t>
      </w:r>
      <w:r w:rsidR="001E5032">
        <w:rPr>
          <w:rFonts w:ascii="Times New Roman" w:hAnsi="Times New Roman" w:cs="Times New Roman"/>
        </w:rPr>
        <w:t xml:space="preserve"> </w:t>
      </w:r>
      <w:r w:rsidR="003F54CE">
        <w:rPr>
          <w:rFonts w:ascii="Times New Roman" w:hAnsi="Times New Roman" w:cs="Times New Roman"/>
        </w:rPr>
        <w:t xml:space="preserve"> </w:t>
      </w:r>
    </w:p>
    <w:p w:rsidR="003F54CE" w:rsidRPr="0012143D" w:rsidRDefault="003F54CE" w:rsidP="003F54C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ВКО ГП Семей с 21.03.2024 г. наблюдается редкий ледоход. </w:t>
      </w:r>
    </w:p>
    <w:p w:rsidR="007667FF" w:rsidRDefault="007667FF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0684D" w:rsidRDefault="00C67BD6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</w:t>
      </w:r>
      <w:proofErr w:type="gramStart"/>
      <w:r>
        <w:rPr>
          <w:rFonts w:ascii="Times New Roman" w:hAnsi="Times New Roman" w:cs="Times New Roman"/>
          <w:b/>
        </w:rPr>
        <w:t>об</w:t>
      </w:r>
      <w:proofErr w:type="gramEnd"/>
      <w:r w:rsidR="004A6AFA" w:rsidRPr="00C67BD6">
        <w:rPr>
          <w:rFonts w:ascii="Times New Roman" w:hAnsi="Times New Roman" w:cs="Times New Roman"/>
          <w:b/>
        </w:rPr>
        <w:t xml:space="preserve"> водохранилищ</w:t>
      </w:r>
      <w:r>
        <w:rPr>
          <w:rFonts w:ascii="Times New Roman" w:hAnsi="Times New Roman" w:cs="Times New Roman"/>
          <w:b/>
        </w:rPr>
        <w:t>ах</w:t>
      </w:r>
    </w:p>
    <w:p w:rsidR="004A6AFA" w:rsidRPr="00C67BD6" w:rsidRDefault="00E07E46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W w:w="10802" w:type="dxa"/>
        <w:tblInd w:w="-34" w:type="dxa"/>
        <w:tblLayout w:type="fixed"/>
        <w:tblLook w:val="04A0"/>
      </w:tblPr>
      <w:tblGrid>
        <w:gridCol w:w="1276"/>
        <w:gridCol w:w="1021"/>
        <w:gridCol w:w="851"/>
        <w:gridCol w:w="1134"/>
        <w:gridCol w:w="1134"/>
        <w:gridCol w:w="1134"/>
        <w:gridCol w:w="1134"/>
        <w:gridCol w:w="1039"/>
        <w:gridCol w:w="1039"/>
        <w:gridCol w:w="1040"/>
      </w:tblGrid>
      <w:tr w:rsidR="00647068" w:rsidRPr="00C75655" w:rsidTr="00647068">
        <w:trPr>
          <w:trHeight w:val="29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ат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а,</w:t>
            </w:r>
          </w:p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proofErr w:type="spell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Бухтарминское</w:t>
            </w:r>
            <w:proofErr w:type="spellEnd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C75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49620 млн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.м</w:t>
            </w:r>
            <w:proofErr w:type="gramEnd"/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³)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proofErr w:type="spell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Шульбинское</w:t>
            </w:r>
            <w:proofErr w:type="spellEnd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(2780 млн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.м</w:t>
            </w:r>
            <w:proofErr w:type="gramEnd"/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³)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Селетинское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(230,0 млн</w:t>
            </w:r>
            <w:proofErr w:type="gramStart"/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³</w:t>
            </w: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</w:t>
            </w:r>
          </w:p>
        </w:tc>
      </w:tr>
      <w:tr w:rsidR="00647068" w:rsidRPr="00C75655" w:rsidTr="00917685">
        <w:trPr>
          <w:trHeight w:val="100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Объем, млн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наполнения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Средне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-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суточный</w:t>
            </w:r>
            <w:proofErr w:type="gramEnd"/>
          </w:p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сброс, м³/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Объем, млн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наполнения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Средне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-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суточный  сброс, м³/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Объем, млн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наполнения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8" w:rsidRPr="00C75655" w:rsidRDefault="00647068" w:rsidP="0096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47068" w:rsidRPr="00C75655" w:rsidRDefault="009660E1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="00647068"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брос, м³/</w:t>
            </w:r>
            <w:proofErr w:type="gramStart"/>
            <w:r w:rsidR="00647068"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</w:tc>
      </w:tr>
      <w:tr w:rsidR="00EE39A0" w:rsidRPr="00C75655" w:rsidTr="00F04820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28602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2B20BC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78,99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EE39A0" w:rsidRPr="00C75655" w:rsidTr="00F04820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28602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2B20BC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78,85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EE39A0" w:rsidRPr="00C75655" w:rsidTr="00F04820">
        <w:trPr>
          <w:trHeight w:val="3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28602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2B20BC" w:rsidRDefault="00EE39A0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75655" w:rsidRDefault="00EE39A0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78,67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75655" w:rsidRDefault="00EE39A0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</w:tbl>
    <w:p w:rsidR="000C24E0" w:rsidRDefault="000C24E0" w:rsidP="009372F6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EA5A91" w:rsidRDefault="0001495B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озерах</w:t>
      </w: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Style w:val="a7"/>
        <w:tblW w:w="10884" w:type="dxa"/>
        <w:tblLook w:val="04A0"/>
      </w:tblPr>
      <w:tblGrid>
        <w:gridCol w:w="2796"/>
        <w:gridCol w:w="2022"/>
        <w:gridCol w:w="2022"/>
        <w:gridCol w:w="2022"/>
        <w:gridCol w:w="2022"/>
      </w:tblGrid>
      <w:tr w:rsidR="006127BC" w:rsidRPr="004A6AFA" w:rsidTr="00141F20">
        <w:trPr>
          <w:trHeight w:val="712"/>
        </w:trPr>
        <w:tc>
          <w:tcPr>
            <w:tcW w:w="2796" w:type="dxa"/>
            <w:vAlign w:val="center"/>
          </w:tcPr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2022" w:type="dxa"/>
            <w:vAlign w:val="center"/>
          </w:tcPr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воды, </w:t>
            </w:r>
            <w:proofErr w:type="gramStart"/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2022" w:type="dxa"/>
            <w:vAlign w:val="center"/>
          </w:tcPr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Изменение уровня воды за сутки, </w:t>
            </w:r>
            <w:proofErr w:type="spellStart"/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±</w:t>
            </w:r>
            <w:proofErr w:type="gramStart"/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proofErr w:type="spellEnd"/>
            <w:proofErr w:type="gramEnd"/>
          </w:p>
        </w:tc>
        <w:tc>
          <w:tcPr>
            <w:tcW w:w="2022" w:type="dxa"/>
            <w:vAlign w:val="center"/>
          </w:tcPr>
          <w:p w:rsidR="006127B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Толщина льда,</w:t>
            </w:r>
          </w:p>
          <w:p w:rsidR="006127B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см</w:t>
            </w:r>
          </w:p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8D5DE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9660E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22" w:type="dxa"/>
            <w:vAlign w:val="center"/>
          </w:tcPr>
          <w:p w:rsidR="006127BC" w:rsidRPr="004A6AFA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AFA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6127BC" w:rsidRPr="00C85CCF" w:rsidTr="008113ED">
        <w:trPr>
          <w:trHeight w:val="216"/>
        </w:trPr>
        <w:tc>
          <w:tcPr>
            <w:tcW w:w="2796" w:type="dxa"/>
          </w:tcPr>
          <w:p w:rsidR="006127BC" w:rsidRPr="00C85CCF" w:rsidRDefault="00AC17D1" w:rsidP="008113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127BC">
              <w:rPr>
                <w:rFonts w:ascii="Times New Roman" w:hAnsi="Times New Roman" w:cs="Times New Roman"/>
                <w:sz w:val="20"/>
                <w:szCs w:val="20"/>
              </w:rPr>
              <w:t xml:space="preserve">з. </w:t>
            </w:r>
            <w:proofErr w:type="spellStart"/>
            <w:r w:rsidR="006127BC">
              <w:rPr>
                <w:rFonts w:ascii="Times New Roman" w:hAnsi="Times New Roman" w:cs="Times New Roman"/>
                <w:sz w:val="20"/>
                <w:szCs w:val="20"/>
              </w:rPr>
              <w:t>Сабындыколь</w:t>
            </w:r>
            <w:proofErr w:type="spellEnd"/>
            <w:r w:rsidR="006127BC">
              <w:rPr>
                <w:rFonts w:ascii="Times New Roman" w:hAnsi="Times New Roman" w:cs="Times New Roman"/>
                <w:sz w:val="20"/>
                <w:szCs w:val="20"/>
              </w:rPr>
              <w:t xml:space="preserve"> а. </w:t>
            </w:r>
            <w:proofErr w:type="spellStart"/>
            <w:r w:rsidR="006127BC">
              <w:rPr>
                <w:rFonts w:ascii="Times New Roman" w:hAnsi="Times New Roman" w:cs="Times New Roman"/>
                <w:sz w:val="20"/>
                <w:szCs w:val="20"/>
              </w:rPr>
              <w:t>Баянауыл</w:t>
            </w:r>
            <w:proofErr w:type="spellEnd"/>
          </w:p>
        </w:tc>
        <w:tc>
          <w:tcPr>
            <w:tcW w:w="2022" w:type="dxa"/>
          </w:tcPr>
          <w:p w:rsidR="006127BC" w:rsidRPr="00C85CCF" w:rsidRDefault="00626C0D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839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2" w:type="dxa"/>
          </w:tcPr>
          <w:p w:rsidR="006127BC" w:rsidRPr="00C85CCF" w:rsidRDefault="007B4BA7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2" w:type="dxa"/>
          </w:tcPr>
          <w:p w:rsidR="006127BC" w:rsidRPr="00C85CCF" w:rsidRDefault="00483917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022" w:type="dxa"/>
          </w:tcPr>
          <w:p w:rsidR="006127BC" w:rsidRPr="00C85CCF" w:rsidRDefault="006107D5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</w:tbl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247DD" w:rsidRPr="0001495B" w:rsidRDefault="00A247DD" w:rsidP="009372F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 w:rsidRPr="00116A68">
        <w:rPr>
          <w:rFonts w:ascii="Times New Roman" w:hAnsi="Times New Roman"/>
          <w:b/>
          <w:sz w:val="24"/>
          <w:szCs w:val="24"/>
        </w:rPr>
        <w:tab/>
      </w:r>
      <w:r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01495B">
        <w:rPr>
          <w:rFonts w:ascii="Times New Roman" w:hAnsi="Times New Roman"/>
          <w:b/>
          <w:sz w:val="24"/>
          <w:szCs w:val="24"/>
        </w:rPr>
        <w:t>Г. В. Шпак</w:t>
      </w: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845772" w:rsidRDefault="00845772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45772" w:rsidRDefault="00845772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247DD" w:rsidRP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 (а)</w:t>
      </w:r>
      <w:r w:rsidR="0001495B">
        <w:rPr>
          <w:rFonts w:ascii="Times New Roman" w:hAnsi="Times New Roman" w:cs="Times New Roman"/>
          <w:sz w:val="18"/>
          <w:lang w:val="kk-KZ"/>
        </w:rPr>
        <w:t>Минчакевич М.</w:t>
      </w: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</w:t>
      </w:r>
      <w:r w:rsidR="0001495B">
        <w:rPr>
          <w:rFonts w:ascii="Times New Roman" w:hAnsi="Times New Roman" w:cs="Times New Roman"/>
          <w:sz w:val="18"/>
          <w:lang w:val="kk-KZ"/>
        </w:rPr>
        <w:t> 705 146 88 86</w:t>
      </w:r>
    </w:p>
    <w:p w:rsidR="00845772" w:rsidRDefault="00845772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DB7BAD" w:rsidRPr="00B95382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9B761A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361950" y="361950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</w:t>
      </w:r>
      <w:r w:rsidR="00B95382">
        <w:rPr>
          <w:rFonts w:ascii="Times New Roman" w:hAnsi="Times New Roman" w:cs="Times New Roman"/>
          <w:b/>
          <w:lang w:val="kk-KZ"/>
        </w:rPr>
        <w:t xml:space="preserve">ығындағы республикалық кәсіпорнының  </w:t>
      </w:r>
      <w:r w:rsidR="00341551">
        <w:rPr>
          <w:rFonts w:ascii="Times New Roman" w:hAnsi="Times New Roman" w:cs="Times New Roman"/>
          <w:b/>
          <w:lang w:val="kk-KZ"/>
        </w:rPr>
        <w:t xml:space="preserve">Павлодар </w:t>
      </w:r>
      <w:r w:rsidR="00B95382">
        <w:rPr>
          <w:rFonts w:ascii="Times New Roman" w:hAnsi="Times New Roman" w:cs="Times New Roman"/>
          <w:b/>
          <w:lang w:val="kk-KZ"/>
        </w:rPr>
        <w:t>облысы бойынша филиалы</w:t>
      </w:r>
    </w:p>
    <w:p w:rsidR="00DB7BAD" w:rsidRPr="00B95382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341551" w:rsidRDefault="00341551" w:rsidP="00DB7BAD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DB7BAD" w:rsidRPr="003E1247" w:rsidRDefault="00341551" w:rsidP="00DB7BA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341551">
        <w:rPr>
          <w:rFonts w:ascii="Times New Roman" w:hAnsi="Times New Roman" w:cs="Times New Roman"/>
          <w:lang w:val="kk-KZ"/>
        </w:rPr>
        <w:t xml:space="preserve"> </w:t>
      </w:r>
      <w:r w:rsidRPr="003E1247">
        <w:rPr>
          <w:rFonts w:ascii="Times New Roman" w:hAnsi="Times New Roman" w:cs="Times New Roman"/>
          <w:lang w:val="kk-KZ"/>
        </w:rPr>
        <w:t>Павлодар қаласы  Естай көшесі 54 үй</w:t>
      </w: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DB7BAD" w:rsidRPr="003E1247" w:rsidRDefault="00B95382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3E1247">
        <w:rPr>
          <w:rFonts w:ascii="Times New Roman" w:hAnsi="Times New Roman" w:cs="Times New Roman"/>
          <w:b/>
          <w:lang w:val="kk-KZ"/>
        </w:rPr>
        <w:t>№</w:t>
      </w:r>
      <w:r w:rsidR="00F04820">
        <w:rPr>
          <w:rFonts w:ascii="Times New Roman" w:hAnsi="Times New Roman" w:cs="Times New Roman"/>
          <w:b/>
          <w:lang w:val="kk-KZ"/>
        </w:rPr>
        <w:t xml:space="preserve"> </w:t>
      </w:r>
      <w:r w:rsidR="007C6764">
        <w:rPr>
          <w:rFonts w:ascii="Times New Roman" w:hAnsi="Times New Roman" w:cs="Times New Roman"/>
          <w:b/>
          <w:lang w:val="kk-KZ"/>
        </w:rPr>
        <w:t>24</w:t>
      </w:r>
      <w:r w:rsidRPr="003E1247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DB7BAD" w:rsidRPr="003E1247">
        <w:rPr>
          <w:rFonts w:ascii="Times New Roman" w:hAnsi="Times New Roman" w:cs="Times New Roman"/>
          <w:b/>
          <w:lang w:val="kk-KZ"/>
        </w:rPr>
        <w:t xml:space="preserve"> </w:t>
      </w:r>
    </w:p>
    <w:p w:rsidR="00DB7BAD" w:rsidRDefault="00E97534" w:rsidP="00DB7BA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Гидрометеорологиялық құбылыстың қауіпті болжамы</w:t>
      </w:r>
    </w:p>
    <w:p w:rsidR="00DB7BAD" w:rsidRDefault="00E97534" w:rsidP="00342FD1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         </w:t>
      </w:r>
      <w:r w:rsidR="007C6764">
        <w:rPr>
          <w:rFonts w:ascii="Times New Roman" w:hAnsi="Times New Roman"/>
          <w:bCs/>
          <w:sz w:val="24"/>
          <w:szCs w:val="24"/>
          <w:lang w:val="kk-KZ"/>
        </w:rPr>
        <w:t>2024 жылғы 24 наурыздан 28</w:t>
      </w:r>
      <w:r w:rsidR="00342FD1" w:rsidRPr="00342FD1">
        <w:rPr>
          <w:rFonts w:ascii="Times New Roman" w:hAnsi="Times New Roman"/>
          <w:bCs/>
          <w:sz w:val="24"/>
          <w:szCs w:val="24"/>
          <w:lang w:val="kk-KZ"/>
        </w:rPr>
        <w:t xml:space="preserve"> наурызға дейінгі кезеңде </w:t>
      </w:r>
      <w:r w:rsidR="007C6764">
        <w:rPr>
          <w:rFonts w:ascii="Times New Roman" w:hAnsi="Times New Roman"/>
          <w:bCs/>
          <w:sz w:val="24"/>
          <w:szCs w:val="24"/>
          <w:lang w:val="kk-KZ"/>
        </w:rPr>
        <w:t>күндізгі ауа  температурасының 8-15</w:t>
      </w:r>
      <w:r w:rsidR="00342FD1" w:rsidRPr="00342FD1">
        <w:rPr>
          <w:rFonts w:ascii="Times New Roman" w:hAnsi="Times New Roman"/>
          <w:bCs/>
          <w:sz w:val="24"/>
          <w:szCs w:val="24"/>
          <w:lang w:val="kk-KZ"/>
        </w:rPr>
        <w:t xml:space="preserve"> градусқа дейін  көтерілуіне байланысты қардың белсенді еруі және еріген және еңіс ағынының қалыптасуы күтілуде.</w:t>
      </w:r>
    </w:p>
    <w:p w:rsidR="004A5F1E" w:rsidRDefault="004A5F1E" w:rsidP="00342FD1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</w:p>
    <w:p w:rsidR="00702AFF" w:rsidRDefault="00702AFF" w:rsidP="00702AFF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</w:t>
      </w:r>
      <w:r w:rsidR="007C6764">
        <w:rPr>
          <w:rFonts w:ascii="Times New Roman" w:hAnsi="Times New Roman"/>
          <w:lang w:val="kk-KZ"/>
        </w:rPr>
        <w:t>деректері бойынша  2024 жылғы 24</w:t>
      </w:r>
      <w:r>
        <w:rPr>
          <w:rFonts w:ascii="Times New Roman" w:hAnsi="Times New Roman"/>
          <w:lang w:val="kk-KZ"/>
        </w:rPr>
        <w:t xml:space="preserve"> наурыздағы сағат  8-дің  Павлодароблысы су нысандарының жай-күйі туралы мәліметтері.</w:t>
      </w:r>
    </w:p>
    <w:p w:rsidR="00702AFF" w:rsidRPr="00CE148D" w:rsidRDefault="00702AFF" w:rsidP="00342FD1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tbl>
      <w:tblPr>
        <w:tblStyle w:val="a7"/>
        <w:tblW w:w="10768" w:type="dxa"/>
        <w:tblLook w:val="04A0"/>
      </w:tblPr>
      <w:tblGrid>
        <w:gridCol w:w="3317"/>
        <w:gridCol w:w="1395"/>
        <w:gridCol w:w="1330"/>
        <w:gridCol w:w="1417"/>
        <w:gridCol w:w="1485"/>
        <w:gridCol w:w="1824"/>
      </w:tblGrid>
      <w:tr w:rsidR="0000647C" w:rsidTr="0082679A">
        <w:tc>
          <w:tcPr>
            <w:tcW w:w="3317" w:type="dxa"/>
            <w:vAlign w:val="center"/>
          </w:tcPr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395" w:type="dxa"/>
            <w:vAlign w:val="center"/>
          </w:tcPr>
          <w:p w:rsidR="0000647C" w:rsidRPr="00B636E3" w:rsidRDefault="0000647C" w:rsidP="0000647C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Судың шектік</w:t>
            </w:r>
            <w:r w:rsidRPr="00B636E3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деңгейі,</w:t>
            </w:r>
            <w:r w:rsidRPr="00B636E3">
              <w:rPr>
                <w:rFonts w:ascii="Times New Roman" w:hAnsi="Times New Roman"/>
                <w:b/>
                <w:szCs w:val="20"/>
              </w:rPr>
              <w:t xml:space="preserve"> см</w:t>
            </w:r>
          </w:p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00647C" w:rsidRPr="00B636E3" w:rsidRDefault="0000647C" w:rsidP="0000647C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Су дең-гейі,</w:t>
            </w:r>
            <w:r w:rsidRPr="00B636E3">
              <w:rPr>
                <w:rFonts w:ascii="Times New Roman" w:hAnsi="Times New Roman"/>
                <w:b/>
                <w:szCs w:val="20"/>
              </w:rPr>
              <w:t>см</w:t>
            </w:r>
          </w:p>
          <w:p w:rsidR="0000647C" w:rsidRPr="00B636E3" w:rsidRDefault="0000647C" w:rsidP="0000647C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0647C" w:rsidRPr="00B636E3" w:rsidRDefault="0000647C" w:rsidP="0000647C">
            <w:pPr>
              <w:jc w:val="center"/>
              <w:rPr>
                <w:rFonts w:ascii="Times New Roman" w:hAnsi="Times New Roman"/>
                <w:b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Су деңгейі-нің тәулік ішінде өзгеруі,</w:t>
            </w:r>
          </w:p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</w:rPr>
              <w:t>±</w:t>
            </w: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 xml:space="preserve"> </w:t>
            </w:r>
            <w:proofErr w:type="gramStart"/>
            <w:r w:rsidRPr="00B636E3">
              <w:rPr>
                <w:rFonts w:ascii="Times New Roman" w:hAnsi="Times New Roman"/>
                <w:b/>
                <w:szCs w:val="20"/>
              </w:rPr>
              <w:t>см</w:t>
            </w:r>
            <w:proofErr w:type="gramEnd"/>
          </w:p>
        </w:tc>
        <w:tc>
          <w:tcPr>
            <w:tcW w:w="1485" w:type="dxa"/>
            <w:vAlign w:val="center"/>
          </w:tcPr>
          <w:p w:rsidR="0000647C" w:rsidRPr="00B636E3" w:rsidRDefault="00E0684D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Мұздың қалыңдығы,</w:t>
            </w:r>
          </w:p>
          <w:p w:rsidR="00E0684D" w:rsidRPr="00B636E3" w:rsidRDefault="00E0684D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</w:rPr>
              <w:t>см</w:t>
            </w:r>
          </w:p>
          <w:p w:rsidR="00E0684D" w:rsidRPr="00B636E3" w:rsidRDefault="00E0684D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</w:rPr>
              <w:t xml:space="preserve">на </w:t>
            </w:r>
            <w:r w:rsidR="008D5DED">
              <w:rPr>
                <w:rFonts w:ascii="Times New Roman" w:hAnsi="Times New Roman"/>
                <w:b/>
                <w:szCs w:val="20"/>
              </w:rPr>
              <w:t>20</w:t>
            </w:r>
            <w:r w:rsidRPr="00B636E3">
              <w:rPr>
                <w:rFonts w:ascii="Times New Roman" w:hAnsi="Times New Roman"/>
                <w:b/>
                <w:szCs w:val="20"/>
              </w:rPr>
              <w:t>.0</w:t>
            </w:r>
            <w:r w:rsidR="009660E1">
              <w:rPr>
                <w:rFonts w:ascii="Times New Roman" w:hAnsi="Times New Roman"/>
                <w:b/>
                <w:szCs w:val="20"/>
              </w:rPr>
              <w:t>3</w:t>
            </w:r>
          </w:p>
        </w:tc>
        <w:tc>
          <w:tcPr>
            <w:tcW w:w="1824" w:type="dxa"/>
            <w:vAlign w:val="center"/>
          </w:tcPr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7C6764" w:rsidTr="00F060D3">
        <w:tc>
          <w:tcPr>
            <w:tcW w:w="3317" w:type="dxa"/>
          </w:tcPr>
          <w:p w:rsidR="007C6764" w:rsidRPr="00B636E3" w:rsidRDefault="007C6764" w:rsidP="00483917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Ертіс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өзені Павлодар қаласы (затон)</w:t>
            </w:r>
          </w:p>
        </w:tc>
        <w:tc>
          <w:tcPr>
            <w:tcW w:w="1395" w:type="dxa"/>
            <w:vAlign w:val="center"/>
          </w:tcPr>
          <w:p w:rsidR="007C6764" w:rsidRPr="00B636E3" w:rsidRDefault="007C6764" w:rsidP="00483917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800</w:t>
            </w:r>
          </w:p>
        </w:tc>
        <w:tc>
          <w:tcPr>
            <w:tcW w:w="1330" w:type="dxa"/>
            <w:vAlign w:val="center"/>
          </w:tcPr>
          <w:p w:rsidR="007C6764" w:rsidRPr="00B636E3" w:rsidRDefault="007C6764" w:rsidP="00C6022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354</w:t>
            </w:r>
          </w:p>
        </w:tc>
        <w:tc>
          <w:tcPr>
            <w:tcW w:w="1417" w:type="dxa"/>
            <w:vAlign w:val="center"/>
          </w:tcPr>
          <w:p w:rsidR="007C6764" w:rsidRPr="00B636E3" w:rsidRDefault="007C6764" w:rsidP="00C6022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+4</w:t>
            </w:r>
          </w:p>
        </w:tc>
        <w:tc>
          <w:tcPr>
            <w:tcW w:w="1485" w:type="dxa"/>
            <w:vAlign w:val="center"/>
          </w:tcPr>
          <w:p w:rsidR="007C6764" w:rsidRPr="00B636E3" w:rsidRDefault="007C6764" w:rsidP="00483917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824" w:type="dxa"/>
          </w:tcPr>
          <w:p w:rsidR="007C6764" w:rsidRPr="00B636E3" w:rsidRDefault="007C6764" w:rsidP="00483917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7C6764" w:rsidTr="00F060D3">
        <w:tc>
          <w:tcPr>
            <w:tcW w:w="3317" w:type="dxa"/>
          </w:tcPr>
          <w:p w:rsidR="007C6764" w:rsidRPr="00B636E3" w:rsidRDefault="007C6764" w:rsidP="00483917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Ертіс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өзені Павлодар қаласы (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автожол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кө</w:t>
            </w:r>
            <w:proofErr w:type="gramStart"/>
            <w:r w:rsidRPr="00B636E3">
              <w:rPr>
                <w:rFonts w:ascii="Times New Roman" w:hAnsi="Times New Roman" w:cs="Times New Roman"/>
                <w:szCs w:val="20"/>
              </w:rPr>
              <w:t>п</w:t>
            </w:r>
            <w:proofErr w:type="gramEnd"/>
            <w:r w:rsidRPr="00B636E3">
              <w:rPr>
                <w:rFonts w:ascii="Times New Roman" w:hAnsi="Times New Roman" w:cs="Times New Roman"/>
                <w:szCs w:val="20"/>
              </w:rPr>
              <w:t>ірі)</w:t>
            </w:r>
          </w:p>
        </w:tc>
        <w:tc>
          <w:tcPr>
            <w:tcW w:w="1395" w:type="dxa"/>
            <w:vAlign w:val="center"/>
          </w:tcPr>
          <w:p w:rsidR="007C6764" w:rsidRPr="00B636E3" w:rsidRDefault="007C6764" w:rsidP="00483917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1084</w:t>
            </w:r>
          </w:p>
        </w:tc>
        <w:tc>
          <w:tcPr>
            <w:tcW w:w="1330" w:type="dxa"/>
            <w:vAlign w:val="center"/>
          </w:tcPr>
          <w:p w:rsidR="007C6764" w:rsidRPr="00B636E3" w:rsidRDefault="007C6764" w:rsidP="00C6022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236</w:t>
            </w:r>
          </w:p>
        </w:tc>
        <w:tc>
          <w:tcPr>
            <w:tcW w:w="1417" w:type="dxa"/>
            <w:vAlign w:val="center"/>
          </w:tcPr>
          <w:p w:rsidR="007C6764" w:rsidRPr="00B636E3" w:rsidRDefault="007C6764" w:rsidP="00C6022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+2</w:t>
            </w:r>
          </w:p>
        </w:tc>
        <w:tc>
          <w:tcPr>
            <w:tcW w:w="1485" w:type="dxa"/>
            <w:vAlign w:val="center"/>
          </w:tcPr>
          <w:p w:rsidR="007C6764" w:rsidRPr="00B636E3" w:rsidRDefault="007C6764" w:rsidP="00483917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824" w:type="dxa"/>
          </w:tcPr>
          <w:p w:rsidR="007C6764" w:rsidRPr="00B636E3" w:rsidRDefault="007C6764" w:rsidP="00483917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43476">
              <w:rPr>
                <w:rFonts w:ascii="Times New Roman" w:hAnsi="Times New Roman" w:cs="Times New Roman"/>
              </w:rPr>
              <w:t>Толы</w:t>
            </w:r>
            <w:r w:rsidRPr="00D43476">
              <w:rPr>
                <w:rFonts w:ascii="Times New Roman" w:hAnsi="Times New Roman" w:cs="Times New Roman"/>
                <w:lang w:val="kk-KZ"/>
              </w:rPr>
              <w:t>қ емес мұзқұрсау</w:t>
            </w:r>
          </w:p>
        </w:tc>
      </w:tr>
      <w:tr w:rsidR="007C6764" w:rsidTr="00F060D3">
        <w:tc>
          <w:tcPr>
            <w:tcW w:w="3317" w:type="dxa"/>
          </w:tcPr>
          <w:p w:rsidR="007C6764" w:rsidRPr="00B636E3" w:rsidRDefault="007C6764" w:rsidP="00483917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Ертіс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өзені Жаңабет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ауылы</w:t>
            </w:r>
            <w:proofErr w:type="spellEnd"/>
          </w:p>
        </w:tc>
        <w:tc>
          <w:tcPr>
            <w:tcW w:w="1395" w:type="dxa"/>
            <w:vAlign w:val="center"/>
          </w:tcPr>
          <w:p w:rsidR="007C6764" w:rsidRPr="00B636E3" w:rsidRDefault="007C6764" w:rsidP="00483917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1282</w:t>
            </w:r>
          </w:p>
        </w:tc>
        <w:tc>
          <w:tcPr>
            <w:tcW w:w="1330" w:type="dxa"/>
            <w:vAlign w:val="center"/>
          </w:tcPr>
          <w:p w:rsidR="007C6764" w:rsidRPr="00B636E3" w:rsidRDefault="007C6764" w:rsidP="00C6022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288</w:t>
            </w:r>
          </w:p>
        </w:tc>
        <w:tc>
          <w:tcPr>
            <w:tcW w:w="1417" w:type="dxa"/>
            <w:vAlign w:val="center"/>
          </w:tcPr>
          <w:p w:rsidR="007C6764" w:rsidRPr="00B636E3" w:rsidRDefault="007C6764" w:rsidP="00C6022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+1</w:t>
            </w:r>
          </w:p>
        </w:tc>
        <w:tc>
          <w:tcPr>
            <w:tcW w:w="1485" w:type="dxa"/>
            <w:vAlign w:val="center"/>
          </w:tcPr>
          <w:p w:rsidR="007C6764" w:rsidRPr="00B636E3" w:rsidRDefault="007C6764" w:rsidP="00483917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824" w:type="dxa"/>
          </w:tcPr>
          <w:p w:rsidR="007C6764" w:rsidRDefault="007C6764" w:rsidP="00483917">
            <w:pPr>
              <w:jc w:val="center"/>
            </w:pPr>
            <w:r w:rsidRPr="002C69D7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7C6764" w:rsidTr="00F060D3">
        <w:tc>
          <w:tcPr>
            <w:tcW w:w="3317" w:type="dxa"/>
          </w:tcPr>
          <w:p w:rsidR="007C6764" w:rsidRPr="00B636E3" w:rsidRDefault="007C6764" w:rsidP="00483917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Ертіс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өзені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  <w:lang w:val="kk-KZ"/>
              </w:rPr>
              <w:t>іс</w:t>
            </w:r>
            <w:r w:rsidRPr="00B636E3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ауылы</w:t>
            </w:r>
            <w:proofErr w:type="spellEnd"/>
          </w:p>
        </w:tc>
        <w:tc>
          <w:tcPr>
            <w:tcW w:w="1395" w:type="dxa"/>
            <w:vAlign w:val="center"/>
          </w:tcPr>
          <w:p w:rsidR="007C6764" w:rsidRPr="00B636E3" w:rsidRDefault="007C6764" w:rsidP="00483917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1262</w:t>
            </w:r>
          </w:p>
        </w:tc>
        <w:tc>
          <w:tcPr>
            <w:tcW w:w="1330" w:type="dxa"/>
            <w:vAlign w:val="center"/>
          </w:tcPr>
          <w:p w:rsidR="007C6764" w:rsidRPr="00B636E3" w:rsidRDefault="007C6764" w:rsidP="00C6022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165</w:t>
            </w:r>
          </w:p>
        </w:tc>
        <w:tc>
          <w:tcPr>
            <w:tcW w:w="1417" w:type="dxa"/>
            <w:vAlign w:val="center"/>
          </w:tcPr>
          <w:p w:rsidR="007C6764" w:rsidRPr="00B636E3" w:rsidRDefault="007C6764" w:rsidP="00C6022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85" w:type="dxa"/>
            <w:vAlign w:val="center"/>
          </w:tcPr>
          <w:p w:rsidR="007C6764" w:rsidRPr="00B636E3" w:rsidRDefault="007C6764" w:rsidP="00483917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</w:t>
            </w:r>
          </w:p>
        </w:tc>
        <w:tc>
          <w:tcPr>
            <w:tcW w:w="1824" w:type="dxa"/>
          </w:tcPr>
          <w:p w:rsidR="007C6764" w:rsidRDefault="007C6764" w:rsidP="00483917">
            <w:pPr>
              <w:jc w:val="center"/>
            </w:pPr>
            <w:r w:rsidRPr="002C69D7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7C6764" w:rsidTr="00F060D3">
        <w:tc>
          <w:tcPr>
            <w:tcW w:w="3317" w:type="dxa"/>
          </w:tcPr>
          <w:p w:rsidR="007C6764" w:rsidRPr="00B636E3" w:rsidRDefault="007C6764" w:rsidP="00483917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Ертіс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өзені</w:t>
            </w:r>
            <w:r w:rsidRPr="00B636E3">
              <w:rPr>
                <w:rFonts w:ascii="Times New Roman" w:hAnsi="Times New Roman" w:cs="Times New Roman"/>
                <w:szCs w:val="20"/>
                <w:lang w:val="kk-KZ"/>
              </w:rPr>
              <w:t xml:space="preserve"> Прииртышское</w:t>
            </w:r>
            <w:r w:rsidRPr="00B636E3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ауылы</w:t>
            </w:r>
            <w:proofErr w:type="spellEnd"/>
          </w:p>
        </w:tc>
        <w:tc>
          <w:tcPr>
            <w:tcW w:w="1395" w:type="dxa"/>
            <w:vAlign w:val="center"/>
          </w:tcPr>
          <w:p w:rsidR="007C6764" w:rsidRPr="00B636E3" w:rsidRDefault="007C6764" w:rsidP="00483917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1967</w:t>
            </w:r>
          </w:p>
        </w:tc>
        <w:tc>
          <w:tcPr>
            <w:tcW w:w="1330" w:type="dxa"/>
            <w:vAlign w:val="center"/>
          </w:tcPr>
          <w:p w:rsidR="007C6764" w:rsidRPr="00B636E3" w:rsidRDefault="007C6764" w:rsidP="00C6022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477</w:t>
            </w:r>
          </w:p>
        </w:tc>
        <w:tc>
          <w:tcPr>
            <w:tcW w:w="1417" w:type="dxa"/>
            <w:vAlign w:val="center"/>
          </w:tcPr>
          <w:p w:rsidR="007C6764" w:rsidRPr="00B636E3" w:rsidRDefault="007C6764" w:rsidP="00C6022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85" w:type="dxa"/>
            <w:vAlign w:val="center"/>
          </w:tcPr>
          <w:p w:rsidR="007C6764" w:rsidRPr="00B636E3" w:rsidRDefault="007C6764" w:rsidP="00483917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82</w:t>
            </w:r>
          </w:p>
        </w:tc>
        <w:tc>
          <w:tcPr>
            <w:tcW w:w="1824" w:type="dxa"/>
          </w:tcPr>
          <w:p w:rsidR="007C6764" w:rsidRDefault="007C6764" w:rsidP="00483917">
            <w:pPr>
              <w:jc w:val="center"/>
            </w:pPr>
            <w:r w:rsidRPr="002C69D7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</w:tbl>
    <w:p w:rsid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4A5F1E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12143D">
        <w:rPr>
          <w:rFonts w:ascii="Times New Roman" w:hAnsi="Times New Roman" w:cs="Times New Roman"/>
          <w:b/>
          <w:lang w:val="kk-KZ"/>
        </w:rPr>
        <w:t>Ескерту</w:t>
      </w:r>
      <w:r w:rsidRPr="0012143D">
        <w:rPr>
          <w:rFonts w:ascii="Times New Roman" w:hAnsi="Times New Roman" w:cs="Times New Roman"/>
          <w:b/>
          <w:sz w:val="18"/>
          <w:lang w:val="kk-KZ"/>
        </w:rPr>
        <w:t>:</w:t>
      </w:r>
      <w:r w:rsidRPr="0012143D">
        <w:rPr>
          <w:rFonts w:ascii="Times New Roman" w:hAnsi="Times New Roman" w:cs="Times New Roman"/>
          <w:lang w:val="kk-KZ"/>
        </w:rPr>
        <w:t xml:space="preserve"> </w:t>
      </w:r>
      <w:r w:rsidR="007266FC" w:rsidRPr="007266FC">
        <w:rPr>
          <w:rFonts w:ascii="Times New Roman" w:hAnsi="Times New Roman" w:cs="Times New Roman"/>
          <w:lang w:val="kk-KZ"/>
        </w:rPr>
        <w:t xml:space="preserve">Су деңгейі қысқы мағынада өзенде мұз қату байқалады. </w:t>
      </w:r>
    </w:p>
    <w:p w:rsidR="0012143D" w:rsidRPr="0012143D" w:rsidRDefault="007266FC" w:rsidP="0012143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7266FC">
        <w:rPr>
          <w:rFonts w:ascii="Times New Roman" w:hAnsi="Times New Roman" w:cs="Times New Roman"/>
          <w:lang w:val="kk-KZ"/>
        </w:rPr>
        <w:t>ШҚО Г</w:t>
      </w:r>
      <w:r>
        <w:rPr>
          <w:rFonts w:ascii="Times New Roman" w:hAnsi="Times New Roman" w:cs="Times New Roman"/>
          <w:lang w:val="kk-KZ"/>
        </w:rPr>
        <w:t>Б</w:t>
      </w:r>
      <w:r w:rsidRPr="007266FC">
        <w:rPr>
          <w:rFonts w:ascii="Times New Roman" w:hAnsi="Times New Roman" w:cs="Times New Roman"/>
          <w:lang w:val="kk-KZ"/>
        </w:rPr>
        <w:t xml:space="preserve"> Семейде 2024 жылдың 21 наурызынан бастап сирек мұз қозғалысы байқалуда.</w:t>
      </w:r>
    </w:p>
    <w:p w:rsidR="0012143D" w:rsidRP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DB7BAD" w:rsidRPr="00757B99" w:rsidRDefault="00CE148D" w:rsidP="00757B99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Cs w:val="20"/>
          <w:lang w:val="kk-KZ"/>
        </w:rPr>
      </w:pPr>
      <w:r w:rsidRPr="00E0684D">
        <w:rPr>
          <w:rFonts w:ascii="Times New Roman" w:hAnsi="Times New Roman"/>
          <w:b/>
          <w:szCs w:val="20"/>
          <w:lang w:val="kk-KZ"/>
        </w:rPr>
        <w:t>Су қоймалары бойынша мәліметтер</w:t>
      </w:r>
      <w:r w:rsidR="00DB7BAD" w:rsidRPr="00E0684D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W w:w="10944" w:type="dxa"/>
        <w:tblInd w:w="-34" w:type="dxa"/>
        <w:tblLayout w:type="fixed"/>
        <w:tblLook w:val="04A0"/>
      </w:tblPr>
      <w:tblGrid>
        <w:gridCol w:w="1276"/>
        <w:gridCol w:w="880"/>
        <w:gridCol w:w="1134"/>
        <w:gridCol w:w="992"/>
        <w:gridCol w:w="992"/>
        <w:gridCol w:w="1134"/>
        <w:gridCol w:w="1276"/>
        <w:gridCol w:w="1039"/>
        <w:gridCol w:w="1229"/>
        <w:gridCol w:w="992"/>
      </w:tblGrid>
      <w:tr w:rsidR="00647068" w:rsidRPr="00647068" w:rsidTr="00A2784C">
        <w:trPr>
          <w:trHeight w:val="29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B636E3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күні,</w:t>
            </w:r>
          </w:p>
          <w:p w:rsidR="00DE30F4" w:rsidRPr="00B636E3" w:rsidRDefault="00DE30F4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наурыз</w:t>
            </w:r>
            <w:proofErr w:type="spellEnd"/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068" w:rsidRPr="00B636E3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Бұқтырма су қоймасы</w:t>
            </w: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AC17D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(</w:t>
            </w:r>
            <w:r w:rsidRPr="00AC17D1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49620 млн</w:t>
            </w:r>
            <w:proofErr w:type="gramStart"/>
            <w:r w:rsidRPr="00AC17D1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.м</w:t>
            </w:r>
            <w:proofErr w:type="gramEnd"/>
            <w:r w:rsidRPr="00AC17D1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³)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84C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Шүлбі су қоймасы</w:t>
            </w:r>
          </w:p>
          <w:p w:rsidR="00647068" w:rsidRPr="00B636E3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AC17D1">
              <w:rPr>
                <w:rFonts w:ascii="Times New Roman" w:eastAsia="Times New Roman" w:hAnsi="Times New Roman" w:cs="Times New Roman"/>
                <w:i/>
                <w:sz w:val="20"/>
                <w:szCs w:val="18"/>
                <w:lang w:val="kk-KZ" w:eastAsia="ru-RU"/>
              </w:rPr>
              <w:t>(2780 млн.м³)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068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6470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Селетин су қоймасы</w:t>
            </w:r>
          </w:p>
          <w:p w:rsidR="00A2784C" w:rsidRPr="00B636E3" w:rsidRDefault="00A2784C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(230,0 млн</w:t>
            </w:r>
            <w:proofErr w:type="gramStart"/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³</w:t>
            </w: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</w:t>
            </w:r>
          </w:p>
        </w:tc>
      </w:tr>
      <w:tr w:rsidR="00A2784C" w:rsidRPr="00C75655" w:rsidTr="00A2784C">
        <w:trPr>
          <w:trHeight w:val="100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Көлем,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млн</w:t>
            </w:r>
            <w:proofErr w:type="gramStart"/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.м</w:t>
            </w:r>
            <w:proofErr w:type="gramEnd"/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% жинақтау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Нақты ағын,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м</w:t>
            </w:r>
            <w:r w:rsidRPr="00B636E3">
              <w:rPr>
                <w:rFonts w:ascii="Times New Roman" w:hAnsi="Times New Roman"/>
                <w:szCs w:val="20"/>
                <w:vertAlign w:val="superscript"/>
                <w:lang w:val="kk-KZ"/>
              </w:rPr>
              <w:t>3</w:t>
            </w:r>
            <w:r w:rsidRPr="00B636E3">
              <w:rPr>
                <w:rFonts w:ascii="Times New Roman" w:hAnsi="Times New Roman"/>
                <w:szCs w:val="20"/>
                <w:lang w:val="kk-KZ"/>
              </w:rPr>
              <w:t>/с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Көлем,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</w:t>
            </w: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млн</w:t>
            </w:r>
            <w:proofErr w:type="gramStart"/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.м</w:t>
            </w:r>
            <w:proofErr w:type="gramEnd"/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% жинақтау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Нақты ағын,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м</w:t>
            </w:r>
            <w:r w:rsidRPr="00B636E3">
              <w:rPr>
                <w:rFonts w:ascii="Times New Roman" w:hAnsi="Times New Roman"/>
                <w:szCs w:val="20"/>
                <w:vertAlign w:val="superscript"/>
                <w:lang w:val="kk-KZ"/>
              </w:rPr>
              <w:t>3</w:t>
            </w:r>
            <w:r w:rsidRPr="00B636E3">
              <w:rPr>
                <w:rFonts w:ascii="Times New Roman" w:hAnsi="Times New Roman"/>
                <w:szCs w:val="20"/>
                <w:lang w:val="kk-KZ"/>
              </w:rPr>
              <w:t>/с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Көлем,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</w:t>
            </w: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млн</w:t>
            </w:r>
            <w:proofErr w:type="gramStart"/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.м</w:t>
            </w:r>
            <w:proofErr w:type="gramEnd"/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³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% жинақтау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Нақты,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м</w:t>
            </w:r>
            <w:r w:rsidRPr="00B636E3">
              <w:rPr>
                <w:rFonts w:ascii="Times New Roman" w:hAnsi="Times New Roman"/>
                <w:szCs w:val="20"/>
                <w:vertAlign w:val="superscript"/>
                <w:lang w:val="kk-KZ"/>
              </w:rPr>
              <w:t>3</w:t>
            </w:r>
            <w:r w:rsidRPr="00B636E3">
              <w:rPr>
                <w:rFonts w:ascii="Times New Roman" w:hAnsi="Times New Roman"/>
                <w:szCs w:val="20"/>
                <w:lang w:val="kk-KZ"/>
              </w:rPr>
              <w:t>/с</w:t>
            </w:r>
          </w:p>
        </w:tc>
      </w:tr>
      <w:tr w:rsidR="00EE39A0" w:rsidRPr="00C75655" w:rsidTr="00F04820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28602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2B20BC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78,99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EE39A0" w:rsidRPr="00C75655" w:rsidTr="00F04820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28602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2B20BC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78,85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EE39A0" w:rsidRPr="00C75655" w:rsidTr="00F04820">
        <w:trPr>
          <w:trHeight w:val="3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28602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2B20BC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78,67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</w:tbl>
    <w:p w:rsidR="00DB7BAD" w:rsidRPr="0001495B" w:rsidRDefault="00757B99" w:rsidP="00757B9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</w:t>
      </w:r>
      <w:r w:rsidR="0001495B" w:rsidRPr="0001495B">
        <w:rPr>
          <w:rFonts w:ascii="Times New Roman" w:hAnsi="Times New Roman" w:cs="Times New Roman"/>
          <w:b/>
        </w:rPr>
        <w:t xml:space="preserve">Көлдер </w:t>
      </w:r>
      <w:proofErr w:type="spellStart"/>
      <w:r w:rsidR="0001495B" w:rsidRPr="0001495B">
        <w:rPr>
          <w:rFonts w:ascii="Times New Roman" w:hAnsi="Times New Roman" w:cs="Times New Roman"/>
          <w:b/>
        </w:rPr>
        <w:t>туралы</w:t>
      </w:r>
      <w:proofErr w:type="spellEnd"/>
      <w:r w:rsidR="0001495B" w:rsidRPr="0001495B">
        <w:rPr>
          <w:rFonts w:ascii="Times New Roman" w:hAnsi="Times New Roman" w:cs="Times New Roman"/>
          <w:b/>
        </w:rPr>
        <w:t xml:space="preserve"> мәліметтер</w:t>
      </w:r>
    </w:p>
    <w:p w:rsidR="00DB7BAD" w:rsidRPr="0001495B" w:rsidRDefault="00DB7BAD" w:rsidP="000149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B7BAD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0884" w:type="dxa"/>
        <w:tblLook w:val="04A0"/>
      </w:tblPr>
      <w:tblGrid>
        <w:gridCol w:w="2796"/>
        <w:gridCol w:w="2022"/>
        <w:gridCol w:w="2022"/>
        <w:gridCol w:w="2022"/>
        <w:gridCol w:w="2022"/>
      </w:tblGrid>
      <w:tr w:rsidR="00E0684D" w:rsidRPr="004A6AFA" w:rsidTr="00E0684D">
        <w:trPr>
          <w:trHeight w:val="712"/>
        </w:trPr>
        <w:tc>
          <w:tcPr>
            <w:tcW w:w="2796" w:type="dxa"/>
            <w:vAlign w:val="center"/>
          </w:tcPr>
          <w:p w:rsidR="00E0684D" w:rsidRPr="00650EEC" w:rsidRDefault="00E0684D" w:rsidP="00591C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2022" w:type="dxa"/>
            <w:vAlign w:val="center"/>
          </w:tcPr>
          <w:p w:rsidR="00E0684D" w:rsidRPr="006127BC" w:rsidRDefault="00E0684D" w:rsidP="0026775E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дең-гейі,</w:t>
            </w:r>
          </w:p>
          <w:p w:rsidR="00E0684D" w:rsidRPr="006127BC" w:rsidRDefault="00E0684D" w:rsidP="0026775E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  <w:p w:rsidR="00E0684D" w:rsidRPr="006127BC" w:rsidRDefault="00E0684D" w:rsidP="00591C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E0684D" w:rsidRPr="006127BC" w:rsidRDefault="00E0684D" w:rsidP="0026775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E0684D" w:rsidRPr="006127BC" w:rsidRDefault="00E0684D" w:rsidP="0026775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±</w:t>
            </w: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2022" w:type="dxa"/>
          </w:tcPr>
          <w:p w:rsidR="00E0684D" w:rsidRPr="006127BC" w:rsidRDefault="00E0684D" w:rsidP="00E0684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Мұздың қалыңдығы,</w:t>
            </w:r>
          </w:p>
          <w:p w:rsidR="00E0684D" w:rsidRDefault="008D5DED" w:rsidP="00E0684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E0684D" w:rsidRPr="006127BC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</w:p>
          <w:p w:rsidR="009660E1" w:rsidRPr="006127BC" w:rsidRDefault="008D5DED" w:rsidP="00E0684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20</w:t>
            </w:r>
            <w:r w:rsidR="009660E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.03</w:t>
            </w:r>
          </w:p>
        </w:tc>
        <w:tc>
          <w:tcPr>
            <w:tcW w:w="2022" w:type="dxa"/>
            <w:vAlign w:val="center"/>
          </w:tcPr>
          <w:p w:rsidR="00E0684D" w:rsidRPr="006127BC" w:rsidRDefault="00E0684D" w:rsidP="00591CC3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Мұз жағдайы және мұздың қалыңдығы, </w:t>
            </w:r>
          </w:p>
          <w:p w:rsidR="00E0684D" w:rsidRPr="006127BC" w:rsidRDefault="00E0684D" w:rsidP="00591C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см</w:t>
            </w:r>
          </w:p>
        </w:tc>
      </w:tr>
      <w:tr w:rsidR="00E0684D" w:rsidRPr="00C85CCF" w:rsidTr="00F04820">
        <w:trPr>
          <w:trHeight w:val="216"/>
        </w:trPr>
        <w:tc>
          <w:tcPr>
            <w:tcW w:w="2796" w:type="dxa"/>
          </w:tcPr>
          <w:p w:rsidR="00E0684D" w:rsidRPr="00C85CCF" w:rsidRDefault="00E0684D" w:rsidP="00591C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6775E">
              <w:rPr>
                <w:rFonts w:ascii="Times New Roman" w:hAnsi="Times New Roman" w:cs="Times New Roman"/>
                <w:sz w:val="20"/>
                <w:szCs w:val="20"/>
              </w:rPr>
              <w:t xml:space="preserve">Сабынкөл көлі </w:t>
            </w:r>
            <w:proofErr w:type="spellStart"/>
            <w:r w:rsidRPr="0026775E">
              <w:rPr>
                <w:rFonts w:ascii="Times New Roman" w:hAnsi="Times New Roman" w:cs="Times New Roman"/>
                <w:sz w:val="20"/>
                <w:szCs w:val="20"/>
              </w:rPr>
              <w:t>Баянауыл</w:t>
            </w:r>
            <w:proofErr w:type="spellEnd"/>
            <w:r w:rsidRPr="002677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775E">
              <w:rPr>
                <w:rFonts w:ascii="Times New Roman" w:hAnsi="Times New Roman" w:cs="Times New Roman"/>
                <w:sz w:val="20"/>
                <w:szCs w:val="20"/>
              </w:rPr>
              <w:t>ауласы</w:t>
            </w:r>
            <w:proofErr w:type="spellEnd"/>
          </w:p>
        </w:tc>
        <w:tc>
          <w:tcPr>
            <w:tcW w:w="2022" w:type="dxa"/>
            <w:vAlign w:val="center"/>
          </w:tcPr>
          <w:p w:rsidR="00E0684D" w:rsidRPr="00C85CCF" w:rsidRDefault="00626C0D" w:rsidP="00F04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839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2" w:type="dxa"/>
            <w:vAlign w:val="center"/>
          </w:tcPr>
          <w:p w:rsidR="00E0684D" w:rsidRPr="00C85CCF" w:rsidRDefault="007B4BA7" w:rsidP="004839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2" w:type="dxa"/>
            <w:vAlign w:val="center"/>
          </w:tcPr>
          <w:p w:rsidR="00E0684D" w:rsidRPr="00C85CCF" w:rsidRDefault="00483917" w:rsidP="00F04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022" w:type="dxa"/>
            <w:vAlign w:val="center"/>
          </w:tcPr>
          <w:p w:rsidR="00E0684D" w:rsidRPr="00C85CCF" w:rsidRDefault="0082679A" w:rsidP="00F04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</w:tbl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4A5F1E" w:rsidRPr="004A5F1E" w:rsidRDefault="00E0684D" w:rsidP="00DB7BA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CE148D">
        <w:rPr>
          <w:rFonts w:ascii="Times New Roman" w:hAnsi="Times New Roman"/>
          <w:b/>
          <w:sz w:val="24"/>
          <w:szCs w:val="24"/>
        </w:rPr>
        <w:t>Филиал</w:t>
      </w:r>
      <w:r w:rsidR="00CE148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 w:rsidR="00DB7BAD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CE148D">
        <w:rPr>
          <w:rFonts w:ascii="Times New Roman" w:hAnsi="Times New Roman"/>
          <w:b/>
          <w:sz w:val="24"/>
          <w:szCs w:val="24"/>
          <w:lang w:val="kk-KZ"/>
        </w:rPr>
        <w:t>ы</w:t>
      </w:r>
      <w:r w:rsidR="00DB7BAD" w:rsidRPr="00116A68">
        <w:rPr>
          <w:rFonts w:ascii="Times New Roman" w:hAnsi="Times New Roman"/>
          <w:b/>
          <w:sz w:val="24"/>
          <w:szCs w:val="24"/>
        </w:rPr>
        <w:tab/>
      </w:r>
      <w:r w:rsidR="00DB7B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DB7BAD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DB7BAD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01495B">
        <w:rPr>
          <w:rFonts w:ascii="Times New Roman" w:hAnsi="Times New Roman"/>
          <w:b/>
          <w:sz w:val="24"/>
          <w:szCs w:val="24"/>
        </w:rPr>
        <w:t>Г. В. Шпа</w:t>
      </w:r>
      <w:r w:rsidR="004A5F1E">
        <w:rPr>
          <w:rFonts w:ascii="Times New Roman" w:hAnsi="Times New Roman"/>
          <w:b/>
          <w:sz w:val="24"/>
          <w:szCs w:val="24"/>
        </w:rPr>
        <w:t>к</w:t>
      </w:r>
    </w:p>
    <w:p w:rsidR="004A5F1E" w:rsidRDefault="004A5F1E" w:rsidP="00DB7BAD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1495B" w:rsidRDefault="0001495B" w:rsidP="00DB7BAD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 w:rsidRPr="0001495B">
        <w:rPr>
          <w:rFonts w:ascii="Times New Roman" w:hAnsi="Times New Roman" w:cs="Times New Roman"/>
          <w:sz w:val="18"/>
          <w:lang w:val="kk-KZ"/>
        </w:rPr>
        <w:t>Орындаушы</w:t>
      </w:r>
      <w:r>
        <w:rPr>
          <w:rFonts w:ascii="Times New Roman" w:hAnsi="Times New Roman" w:cs="Times New Roman"/>
          <w:sz w:val="18"/>
          <w:lang w:val="kk-KZ"/>
        </w:rPr>
        <w:t>: Минчакевич М.</w:t>
      </w: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</w:t>
      </w:r>
      <w:r w:rsidR="0001495B">
        <w:rPr>
          <w:rFonts w:ascii="Times New Roman" w:hAnsi="Times New Roman" w:cs="Times New Roman"/>
          <w:sz w:val="18"/>
          <w:lang w:val="kk-KZ"/>
        </w:rPr>
        <w:t xml:space="preserve"> 705 146 88 86 </w:t>
      </w:r>
    </w:p>
    <w:sectPr w:rsidR="00DB7BAD" w:rsidSect="004A5F1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89F" w:rsidRDefault="00C3489F" w:rsidP="009B761A">
      <w:pPr>
        <w:spacing w:after="0" w:line="240" w:lineRule="auto"/>
      </w:pPr>
      <w:r>
        <w:separator/>
      </w:r>
    </w:p>
  </w:endnote>
  <w:endnote w:type="continuationSeparator" w:id="0">
    <w:p w:rsidR="00C3489F" w:rsidRDefault="00C3489F" w:rsidP="009B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89F" w:rsidRDefault="00C3489F" w:rsidP="009B761A">
      <w:pPr>
        <w:spacing w:after="0" w:line="240" w:lineRule="auto"/>
      </w:pPr>
      <w:r>
        <w:separator/>
      </w:r>
    </w:p>
  </w:footnote>
  <w:footnote w:type="continuationSeparator" w:id="0">
    <w:p w:rsidR="00C3489F" w:rsidRDefault="00C3489F" w:rsidP="009B7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B6890"/>
    <w:rsid w:val="0000647C"/>
    <w:rsid w:val="000114FC"/>
    <w:rsid w:val="0001495B"/>
    <w:rsid w:val="00046686"/>
    <w:rsid w:val="000526B3"/>
    <w:rsid w:val="00061C0C"/>
    <w:rsid w:val="00075441"/>
    <w:rsid w:val="00087666"/>
    <w:rsid w:val="00087755"/>
    <w:rsid w:val="000A1BEF"/>
    <w:rsid w:val="000C24E0"/>
    <w:rsid w:val="000E1E51"/>
    <w:rsid w:val="000F1B68"/>
    <w:rsid w:val="000F5EC4"/>
    <w:rsid w:val="00110399"/>
    <w:rsid w:val="0012143D"/>
    <w:rsid w:val="00151009"/>
    <w:rsid w:val="001932A8"/>
    <w:rsid w:val="001A4BF7"/>
    <w:rsid w:val="001B1920"/>
    <w:rsid w:val="001B3C15"/>
    <w:rsid w:val="001B6890"/>
    <w:rsid w:val="001E5032"/>
    <w:rsid w:val="002106C1"/>
    <w:rsid w:val="0023221D"/>
    <w:rsid w:val="0025588F"/>
    <w:rsid w:val="002560D3"/>
    <w:rsid w:val="0026775E"/>
    <w:rsid w:val="00280759"/>
    <w:rsid w:val="002C190B"/>
    <w:rsid w:val="002D02CC"/>
    <w:rsid w:val="002D0A2E"/>
    <w:rsid w:val="002E1184"/>
    <w:rsid w:val="002F06B6"/>
    <w:rsid w:val="00314508"/>
    <w:rsid w:val="0031630B"/>
    <w:rsid w:val="00327BEB"/>
    <w:rsid w:val="00341551"/>
    <w:rsid w:val="00342FD1"/>
    <w:rsid w:val="00354ADE"/>
    <w:rsid w:val="00386951"/>
    <w:rsid w:val="00392DD9"/>
    <w:rsid w:val="003938DF"/>
    <w:rsid w:val="00394757"/>
    <w:rsid w:val="003E1247"/>
    <w:rsid w:val="003F5139"/>
    <w:rsid w:val="003F54CE"/>
    <w:rsid w:val="004022FB"/>
    <w:rsid w:val="00414CE7"/>
    <w:rsid w:val="00424531"/>
    <w:rsid w:val="0046131C"/>
    <w:rsid w:val="00483917"/>
    <w:rsid w:val="004A5F1E"/>
    <w:rsid w:val="004A6AFA"/>
    <w:rsid w:val="004F7D63"/>
    <w:rsid w:val="005373D9"/>
    <w:rsid w:val="00562650"/>
    <w:rsid w:val="00590F98"/>
    <w:rsid w:val="005A7BD4"/>
    <w:rsid w:val="005C011E"/>
    <w:rsid w:val="005C13CE"/>
    <w:rsid w:val="005D184E"/>
    <w:rsid w:val="005D571E"/>
    <w:rsid w:val="005E59F6"/>
    <w:rsid w:val="006107D5"/>
    <w:rsid w:val="006127BC"/>
    <w:rsid w:val="00613E57"/>
    <w:rsid w:val="0061490B"/>
    <w:rsid w:val="0062259B"/>
    <w:rsid w:val="00626C0D"/>
    <w:rsid w:val="00636AA4"/>
    <w:rsid w:val="00647068"/>
    <w:rsid w:val="00650EEC"/>
    <w:rsid w:val="00652E47"/>
    <w:rsid w:val="00671298"/>
    <w:rsid w:val="00693912"/>
    <w:rsid w:val="006A0B66"/>
    <w:rsid w:val="006D4A67"/>
    <w:rsid w:val="006F06D2"/>
    <w:rsid w:val="00702AFF"/>
    <w:rsid w:val="007121A7"/>
    <w:rsid w:val="0071441E"/>
    <w:rsid w:val="007262A9"/>
    <w:rsid w:val="007266FC"/>
    <w:rsid w:val="00727729"/>
    <w:rsid w:val="0074087B"/>
    <w:rsid w:val="00754791"/>
    <w:rsid w:val="00757B99"/>
    <w:rsid w:val="0076251E"/>
    <w:rsid w:val="007667FF"/>
    <w:rsid w:val="00792110"/>
    <w:rsid w:val="007A29B4"/>
    <w:rsid w:val="007B20AC"/>
    <w:rsid w:val="007B4BA7"/>
    <w:rsid w:val="007C6764"/>
    <w:rsid w:val="007F2375"/>
    <w:rsid w:val="00801F25"/>
    <w:rsid w:val="0082679A"/>
    <w:rsid w:val="00845772"/>
    <w:rsid w:val="008B20C6"/>
    <w:rsid w:val="008D5DED"/>
    <w:rsid w:val="008F2E9D"/>
    <w:rsid w:val="009372F6"/>
    <w:rsid w:val="00950C2A"/>
    <w:rsid w:val="009660E1"/>
    <w:rsid w:val="009766F4"/>
    <w:rsid w:val="009B761A"/>
    <w:rsid w:val="009C795A"/>
    <w:rsid w:val="00A247DD"/>
    <w:rsid w:val="00A2784C"/>
    <w:rsid w:val="00A3616C"/>
    <w:rsid w:val="00A40A7D"/>
    <w:rsid w:val="00A65A89"/>
    <w:rsid w:val="00A81E11"/>
    <w:rsid w:val="00A84D10"/>
    <w:rsid w:val="00A87B57"/>
    <w:rsid w:val="00A9033E"/>
    <w:rsid w:val="00A92796"/>
    <w:rsid w:val="00A93A4A"/>
    <w:rsid w:val="00AA52DA"/>
    <w:rsid w:val="00AB6FA7"/>
    <w:rsid w:val="00AB7195"/>
    <w:rsid w:val="00AC17D1"/>
    <w:rsid w:val="00AE2FBC"/>
    <w:rsid w:val="00B35520"/>
    <w:rsid w:val="00B4144A"/>
    <w:rsid w:val="00B636E3"/>
    <w:rsid w:val="00B729E9"/>
    <w:rsid w:val="00B95382"/>
    <w:rsid w:val="00B95850"/>
    <w:rsid w:val="00BC59D5"/>
    <w:rsid w:val="00BC6417"/>
    <w:rsid w:val="00BD3693"/>
    <w:rsid w:val="00BE4D23"/>
    <w:rsid w:val="00C048C8"/>
    <w:rsid w:val="00C123AE"/>
    <w:rsid w:val="00C3489F"/>
    <w:rsid w:val="00C37299"/>
    <w:rsid w:val="00C66EAE"/>
    <w:rsid w:val="00C67BD6"/>
    <w:rsid w:val="00C85CCF"/>
    <w:rsid w:val="00C931F1"/>
    <w:rsid w:val="00C933F0"/>
    <w:rsid w:val="00CC262F"/>
    <w:rsid w:val="00CE148D"/>
    <w:rsid w:val="00D91C88"/>
    <w:rsid w:val="00DB7BAD"/>
    <w:rsid w:val="00DC08DC"/>
    <w:rsid w:val="00DE30F4"/>
    <w:rsid w:val="00E03506"/>
    <w:rsid w:val="00E0684D"/>
    <w:rsid w:val="00E07E46"/>
    <w:rsid w:val="00E12CE1"/>
    <w:rsid w:val="00E804FC"/>
    <w:rsid w:val="00E83B1C"/>
    <w:rsid w:val="00E93E08"/>
    <w:rsid w:val="00E97534"/>
    <w:rsid w:val="00EA5A91"/>
    <w:rsid w:val="00EB2BFA"/>
    <w:rsid w:val="00EE39A0"/>
    <w:rsid w:val="00EE7259"/>
    <w:rsid w:val="00F04820"/>
    <w:rsid w:val="00F060D3"/>
    <w:rsid w:val="00F3044F"/>
    <w:rsid w:val="00F45D05"/>
    <w:rsid w:val="00F52745"/>
    <w:rsid w:val="00F54692"/>
    <w:rsid w:val="00F60278"/>
    <w:rsid w:val="00F7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761A"/>
  </w:style>
  <w:style w:type="paragraph" w:styleId="a5">
    <w:name w:val="footer"/>
    <w:basedOn w:val="a"/>
    <w:link w:val="a6"/>
    <w:uiPriority w:val="99"/>
    <w:unhideWhenUsed/>
    <w:rsid w:val="009B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761A"/>
  </w:style>
  <w:style w:type="table" w:styleId="a7">
    <w:name w:val="Table Grid"/>
    <w:basedOn w:val="a1"/>
    <w:uiPriority w:val="39"/>
    <w:rsid w:val="00766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EA5A9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5A9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5A9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5A9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5A9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A5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A5A91"/>
    <w:rPr>
      <w:rFonts w:ascii="Segoe UI" w:hAnsi="Segoe UI" w:cs="Segoe UI"/>
      <w:sz w:val="18"/>
      <w:szCs w:val="18"/>
    </w:rPr>
  </w:style>
  <w:style w:type="paragraph" w:styleId="af">
    <w:name w:val="No Spacing"/>
    <w:qFormat/>
    <w:rsid w:val="00151009"/>
    <w:pPr>
      <w:spacing w:after="0" w:line="240" w:lineRule="auto"/>
    </w:pPr>
    <w:rPr>
      <w:rFonts w:ascii="Lucida Sans Unicode" w:eastAsia="Times New Roman" w:hAnsi="Lucida Sans Unicode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Влад</cp:lastModifiedBy>
  <cp:revision>66</cp:revision>
  <cp:lastPrinted>2024-03-18T04:53:00Z</cp:lastPrinted>
  <dcterms:created xsi:type="dcterms:W3CDTF">2024-02-27T09:00:00Z</dcterms:created>
  <dcterms:modified xsi:type="dcterms:W3CDTF">2024-03-24T03:42:00Z</dcterms:modified>
</cp:coreProperties>
</file>