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B36" w:rsidRPr="00713B36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343F2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A211C">
        <w:rPr>
          <w:rFonts w:ascii="Times New Roman" w:hAnsi="Times New Roman" w:cs="Times New Roman"/>
          <w:b/>
          <w:lang w:val="kk-KZ"/>
        </w:rPr>
        <w:t>70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D11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6A211C">
        <w:rPr>
          <w:rFonts w:ascii="Times New Roman" w:hAnsi="Times New Roman" w:cs="Times New Roman"/>
        </w:rPr>
        <w:t>6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81AAA" w:rsidTr="00EF7C02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81AAA" w:rsidRPr="00707AFC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40" w:type="dxa"/>
            <w:noWrap/>
          </w:tcPr>
          <w:p w:rsidR="00C81AAA" w:rsidRPr="00707AFC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175" w:type="dxa"/>
            <w:noWrap/>
            <w:vAlign w:val="center"/>
          </w:tcPr>
          <w:p w:rsidR="00C81AAA" w:rsidRPr="009F7E3D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EE379E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81AAA" w:rsidRPr="00707AFC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:rsidR="00C81AAA" w:rsidRPr="00707AFC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81AAA" w:rsidRPr="009E359E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EE379E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C81AAA" w:rsidRPr="004E4B23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482</w:t>
            </w:r>
          </w:p>
        </w:tc>
        <w:tc>
          <w:tcPr>
            <w:tcW w:w="1440" w:type="dxa"/>
            <w:noWrap/>
          </w:tcPr>
          <w:p w:rsidR="00C81AAA" w:rsidRPr="00893B95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1175" w:type="dxa"/>
            <w:noWrap/>
          </w:tcPr>
          <w:p w:rsidR="00C81AAA" w:rsidRPr="00030579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EE379E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C81AAA" w:rsidRPr="00FD2AC8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1440" w:type="dxa"/>
            <w:noWrap/>
          </w:tcPr>
          <w:p w:rsidR="00C81AAA" w:rsidRPr="00893B95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175" w:type="dxa"/>
            <w:noWrap/>
          </w:tcPr>
          <w:p w:rsidR="00C81AAA" w:rsidRPr="009F7E3D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3C2D17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81AAA" w:rsidRPr="00893B95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40" w:type="dxa"/>
            <w:noWrap/>
          </w:tcPr>
          <w:p w:rsidR="00C81AAA" w:rsidRPr="00893B95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  <w:vAlign w:val="center"/>
          </w:tcPr>
          <w:p w:rsidR="00C81AAA" w:rsidRPr="009F7E3D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715D05" w:rsidRPr="00893B95" w:rsidRDefault="00D11AA1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40" w:type="dxa"/>
            <w:noWrap/>
          </w:tcPr>
          <w:p w:rsidR="00715D05" w:rsidRPr="00893B95" w:rsidRDefault="00D11AA1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-45</w:t>
            </w:r>
          </w:p>
        </w:tc>
        <w:tc>
          <w:tcPr>
            <w:tcW w:w="1175" w:type="dxa"/>
            <w:noWrap/>
          </w:tcPr>
          <w:p w:rsidR="00715D05" w:rsidRPr="009E359E" w:rsidRDefault="00ED2EE8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E81525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715D05" w:rsidRPr="00FD2AC8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974</w:t>
            </w:r>
          </w:p>
        </w:tc>
        <w:tc>
          <w:tcPr>
            <w:tcW w:w="1440" w:type="dxa"/>
            <w:noWrap/>
          </w:tcPr>
          <w:p w:rsidR="00715D05" w:rsidRPr="00893B9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1175" w:type="dxa"/>
            <w:noWrap/>
          </w:tcPr>
          <w:p w:rsidR="00715D05" w:rsidRPr="00030579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715D05" w:rsidRPr="00FD2AC8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715D05" w:rsidRPr="00893B9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715D05" w:rsidRPr="00FD2AC8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1440" w:type="dxa"/>
            <w:noWrap/>
          </w:tcPr>
          <w:p w:rsidR="00715D05" w:rsidRPr="00893B9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F37EA7" w:rsidRDefault="00715D05" w:rsidP="00715D0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715D05" w:rsidRPr="00F37EA7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715D05" w:rsidRPr="00CA739F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1440" w:type="dxa"/>
            <w:noWrap/>
          </w:tcPr>
          <w:p w:rsidR="00715D05" w:rsidRPr="00893B9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715D05" w:rsidRPr="0084397F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D11A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75,0</w:t>
            </w:r>
            <w:r w:rsidR="00715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RPr="000B3DC7" w:rsidTr="003C2D17">
        <w:tc>
          <w:tcPr>
            <w:tcW w:w="3369" w:type="dxa"/>
            <w:noWrap/>
            <w:vAlign w:val="center"/>
          </w:tcPr>
          <w:p w:rsidR="00715D05" w:rsidRPr="00970E8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715D05" w:rsidRPr="00970E88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715D05" w:rsidRPr="00CA739F" w:rsidRDefault="00D11AA1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715D05" w:rsidRPr="00893B95" w:rsidRDefault="00D11AA1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ED2EE8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(115)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715D05" w:rsidRPr="00970E88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440" w:type="dxa"/>
            <w:noWrap/>
          </w:tcPr>
          <w:p w:rsidR="00715D05" w:rsidRPr="00893B9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874484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715D05" w:rsidRPr="00874484" w:rsidRDefault="00715D05" w:rsidP="00715D0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715D05" w:rsidRPr="009F7E3D" w:rsidRDefault="00D11AA1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40" w:type="dxa"/>
            <w:noWrap/>
          </w:tcPr>
          <w:p w:rsidR="00715D05" w:rsidRPr="00893B95" w:rsidRDefault="00D11AA1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715D05" w:rsidRPr="00CA739F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1440" w:type="dxa"/>
            <w:noWrap/>
          </w:tcPr>
          <w:p w:rsidR="00715D05" w:rsidRPr="00893B9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F37EA7" w:rsidRDefault="00715D05" w:rsidP="00715D0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715D05" w:rsidRPr="005F6901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715D05" w:rsidRPr="009F7E3D" w:rsidRDefault="00D11AA1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1440" w:type="dxa"/>
            <w:noWrap/>
          </w:tcPr>
          <w:p w:rsidR="00715D05" w:rsidRPr="00893B95" w:rsidRDefault="00D11AA1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715D05" w:rsidRPr="00030579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5657E3" w:rsidRDefault="00715D05" w:rsidP="00715D0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6C4957">
        <w:tc>
          <w:tcPr>
            <w:tcW w:w="3369" w:type="dxa"/>
            <w:noWrap/>
            <w:vAlign w:val="center"/>
          </w:tcPr>
          <w:p w:rsidR="00715D05" w:rsidRPr="005F6901" w:rsidRDefault="00715D05" w:rsidP="00715D0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715D05" w:rsidRPr="005F6901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715D05" w:rsidRPr="00F37EA7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440" w:type="dxa"/>
            <w:noWrap/>
          </w:tcPr>
          <w:p w:rsidR="00715D05" w:rsidRPr="00EC085A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6E0463" w:rsidRDefault="00715D05" w:rsidP="0071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6C4957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715D05" w:rsidRPr="009F7E3D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40" w:type="dxa"/>
            <w:noWrap/>
            <w:vAlign w:val="center"/>
          </w:tcPr>
          <w:p w:rsidR="00715D05" w:rsidRPr="00893B9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5657E3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715D05" w:rsidRPr="009F7E3D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5657E3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715D05" w:rsidRPr="009F7E3D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715D05" w:rsidRPr="00030579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E81525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715D05" w:rsidRPr="009F7E3D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175" w:type="dxa"/>
            <w:noWrap/>
          </w:tcPr>
          <w:p w:rsidR="00715D05" w:rsidRPr="009F7E3D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587ECA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715D05" w:rsidRPr="00587ECA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+29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715D05" w:rsidRPr="009F7E3D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6516E4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715D05" w:rsidRPr="006516E4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715D05" w:rsidRPr="001B1F03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715D05" w:rsidRPr="009F7E3D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715D05" w:rsidRPr="009F7E3D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</w:tcPr>
          <w:p w:rsidR="00715D05" w:rsidRPr="00030579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715D05" w:rsidRPr="00FA4D4B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1440" w:type="dxa"/>
            <w:noWrap/>
          </w:tcPr>
          <w:p w:rsidR="00715D05" w:rsidRPr="00C923DE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61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275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161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275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161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</w:tr>
    </w:tbl>
    <w:p w:rsidR="00A66C27" w:rsidRPr="00AB1D7B" w:rsidRDefault="006A211C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B1D7B">
        <w:rPr>
          <w:rFonts w:ascii="Times New Roman" w:hAnsi="Times New Roman" w:cs="Times New Roman"/>
          <w:b/>
          <w:sz w:val="20"/>
          <w:szCs w:val="20"/>
        </w:rPr>
        <w:t>Примечание</w:t>
      </w:r>
      <w:r w:rsidRPr="00AB1D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В связи с стабилизацией и устойчивыми спадами уровня воды, а так же </w:t>
      </w:r>
      <w:r w:rsidR="00AB1D7B" w:rsidRPr="00AB1D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 </w:t>
      </w:r>
      <w:r w:rsidRPr="00AB1D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уменьшением водности рек режим выпуска ежедневных гидробюллетень  переходит на утренний и вечерний срок </w:t>
      </w:r>
      <w:r w:rsidR="00AB1D7B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Pr="00AB1D7B">
        <w:rPr>
          <w:rFonts w:ascii="Times New Roman" w:hAnsi="Times New Roman" w:cs="Times New Roman"/>
          <w:b/>
          <w:sz w:val="20"/>
          <w:szCs w:val="20"/>
          <w:lang w:val="kk-KZ"/>
        </w:rPr>
        <w:t>08ч. и 20ч.</w:t>
      </w:r>
      <w:r w:rsidR="00AB1D7B">
        <w:rPr>
          <w:rFonts w:ascii="Times New Roman" w:hAnsi="Times New Roman" w:cs="Times New Roman"/>
          <w:b/>
          <w:sz w:val="20"/>
          <w:szCs w:val="20"/>
          <w:lang w:val="kk-KZ"/>
        </w:rPr>
        <w:t>).</w:t>
      </w:r>
      <w:r w:rsidRPr="00AB1D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AB1D7B" w:rsidRPr="00AB1D7B">
        <w:rPr>
          <w:rFonts w:ascii="Times New Roman" w:hAnsi="Times New Roman" w:cs="Times New Roman"/>
          <w:b/>
          <w:sz w:val="20"/>
          <w:szCs w:val="20"/>
          <w:lang w:val="kk-KZ"/>
        </w:rPr>
        <w:t>При превышений и больших колебаний уровня воды будут выпускатся учащенные гидробюллетени</w:t>
      </w:r>
      <w:r w:rsidR="00AB1D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(12ч./16ч.)</w:t>
      </w:r>
      <w:r w:rsidR="00AB1D7B" w:rsidRPr="00AB1D7B">
        <w:rPr>
          <w:rFonts w:ascii="Times New Roman" w:hAnsi="Times New Roman" w:cs="Times New Roman"/>
          <w:b/>
          <w:sz w:val="20"/>
          <w:szCs w:val="20"/>
          <w:lang w:val="kk-KZ"/>
        </w:rPr>
        <w:t>. Отдел гидрологии работает в усиленном режиме.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D11AA1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B36" w:rsidRPr="00713B36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D11AA1">
        <w:rPr>
          <w:rFonts w:ascii="Times New Roman" w:hAnsi="Times New Roman" w:cs="Times New Roman"/>
          <w:b/>
          <w:lang w:val="kk-KZ"/>
        </w:rPr>
        <w:t xml:space="preserve">70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D11AA1">
        <w:rPr>
          <w:rFonts w:ascii="Times New Roman" w:hAnsi="Times New Roman"/>
          <w:lang w:val="kk-KZ"/>
        </w:rPr>
        <w:t xml:space="preserve"> 6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C2BDA" w:rsidRPr="00AA13A4" w:rsidTr="00EF7C02">
        <w:tc>
          <w:tcPr>
            <w:tcW w:w="3367" w:type="dxa"/>
            <w:noWrap/>
            <w:vAlign w:val="center"/>
          </w:tcPr>
          <w:p w:rsidR="00BC2BDA" w:rsidRPr="00F16DB2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BC2BDA" w:rsidRPr="00F16DB2" w:rsidRDefault="00BC2BDA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BC2BDA" w:rsidRPr="00707AFC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29" w:type="dxa"/>
            <w:noWrap/>
          </w:tcPr>
          <w:p w:rsidR="00BC2BDA" w:rsidRPr="00707AFC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Pr="00F54B44" w:rsidRDefault="00BC2BDA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0B3DC7" w:rsidTr="00475A68">
        <w:tc>
          <w:tcPr>
            <w:tcW w:w="3367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BC2BDA" w:rsidRPr="00707AFC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29" w:type="dxa"/>
            <w:noWrap/>
          </w:tcPr>
          <w:p w:rsidR="00BC2BDA" w:rsidRPr="00707AFC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BC2BDA" w:rsidRPr="009E359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1D62D3" w:rsidTr="00475A68">
        <w:tc>
          <w:tcPr>
            <w:tcW w:w="3367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BC2BDA" w:rsidRPr="004E4B23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482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1013" w:type="dxa"/>
            <w:noWrap/>
          </w:tcPr>
          <w:p w:rsidR="00BC2BDA" w:rsidRPr="00030579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1D62D3" w:rsidTr="00475A68">
        <w:tc>
          <w:tcPr>
            <w:tcW w:w="3367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BC2BDA" w:rsidRPr="00FD2AC8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01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2359" w:type="dxa"/>
            <w:noWrap/>
          </w:tcPr>
          <w:p w:rsidR="00BC2BDA" w:rsidRPr="00F54B44" w:rsidRDefault="00BC2BDA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F36E7E">
        <w:tc>
          <w:tcPr>
            <w:tcW w:w="3367" w:type="dxa"/>
            <w:noWrap/>
            <w:vAlign w:val="center"/>
          </w:tcPr>
          <w:p w:rsidR="00BC2BDA" w:rsidRPr="001D62D3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BC2BDA" w:rsidRPr="006A0A36" w:rsidRDefault="00BC2BDA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EF7C02">
        <w:tc>
          <w:tcPr>
            <w:tcW w:w="3367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-45</w:t>
            </w:r>
          </w:p>
        </w:tc>
        <w:tc>
          <w:tcPr>
            <w:tcW w:w="1013" w:type="dxa"/>
            <w:noWrap/>
          </w:tcPr>
          <w:p w:rsidR="00BC2BDA" w:rsidRPr="009E359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EF7C02">
        <w:tc>
          <w:tcPr>
            <w:tcW w:w="3367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BC2BDA" w:rsidRPr="00FD2AC8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974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1013" w:type="dxa"/>
            <w:noWrap/>
          </w:tcPr>
          <w:p w:rsidR="00BC2BDA" w:rsidRPr="00030579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Pr="00F54B44" w:rsidRDefault="00BC2BDA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0B3DC7" w:rsidTr="00475A68">
        <w:tc>
          <w:tcPr>
            <w:tcW w:w="3367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BC2BDA" w:rsidRPr="00FD2AC8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67151E" w:rsidTr="00F36E7E">
        <w:tc>
          <w:tcPr>
            <w:tcW w:w="3367" w:type="dxa"/>
            <w:noWrap/>
            <w:vAlign w:val="center"/>
          </w:tcPr>
          <w:p w:rsidR="00BC2BDA" w:rsidRPr="00507CBB" w:rsidRDefault="00BC2BDA" w:rsidP="00CD110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BC2BDA" w:rsidRPr="00FD2AC8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2D4761" w:rsidTr="00EF7C02">
        <w:tc>
          <w:tcPr>
            <w:tcW w:w="3367" w:type="dxa"/>
            <w:noWrap/>
            <w:vAlign w:val="center"/>
          </w:tcPr>
          <w:p w:rsidR="00BC2BDA" w:rsidRPr="002D4761" w:rsidRDefault="00BC2BDA" w:rsidP="00CD110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BC2BDA" w:rsidRPr="002D4761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BC2BDA" w:rsidRPr="00CA739F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BC2BDA" w:rsidRPr="0084397F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9" w:type="dxa"/>
            <w:noWrap/>
          </w:tcPr>
          <w:p w:rsidR="00BC2BDA" w:rsidRPr="00F54B44" w:rsidRDefault="00BC2BDA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2D4761" w:rsidTr="00F36E7E">
        <w:tc>
          <w:tcPr>
            <w:tcW w:w="3367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BC2BDA" w:rsidRPr="00CA739F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(115)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2341C5" w:rsidTr="00475A68">
        <w:tc>
          <w:tcPr>
            <w:tcW w:w="3367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BC2BDA" w:rsidRPr="002341C5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BC2BDA" w:rsidRPr="00970E88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BC2BDA" w:rsidRPr="009E359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AA13A4" w:rsidTr="00F36E7E">
        <w:tc>
          <w:tcPr>
            <w:tcW w:w="3367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C60C64" w:rsidTr="00475A68">
        <w:tc>
          <w:tcPr>
            <w:tcW w:w="3367" w:type="dxa"/>
            <w:noWrap/>
            <w:vAlign w:val="center"/>
          </w:tcPr>
          <w:p w:rsidR="00BC2BDA" w:rsidRPr="0051164D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BC2BDA" w:rsidRPr="0051164D" w:rsidRDefault="00BC2BDA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BC2BDA" w:rsidRPr="00CA739F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BC2BDA" w:rsidRPr="009E359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0B3DC7" w:rsidTr="00475A68">
        <w:tc>
          <w:tcPr>
            <w:tcW w:w="3367" w:type="dxa"/>
            <w:noWrap/>
            <w:vAlign w:val="center"/>
          </w:tcPr>
          <w:p w:rsidR="00BC2BDA" w:rsidRPr="00D379CA" w:rsidRDefault="00BC2BDA" w:rsidP="00CD110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BC2BDA" w:rsidRPr="00D379CA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1429" w:type="dxa"/>
            <w:noWrap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BC2BDA" w:rsidRPr="00030579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5E2D49" w:rsidTr="00F36E7E">
        <w:tc>
          <w:tcPr>
            <w:tcW w:w="3367" w:type="dxa"/>
            <w:noWrap/>
            <w:vAlign w:val="center"/>
          </w:tcPr>
          <w:p w:rsidR="00BC2BDA" w:rsidRPr="00D379CA" w:rsidRDefault="00BC2BDA" w:rsidP="00CD110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BC2BDA" w:rsidRPr="00D379CA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BC2BDA" w:rsidRPr="00F37EA7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429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Pr="00F54B44" w:rsidRDefault="00BC2BDA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0C5D16" w:rsidTr="00F36E7E">
        <w:tc>
          <w:tcPr>
            <w:tcW w:w="3367" w:type="dxa"/>
            <w:noWrap/>
            <w:vAlign w:val="center"/>
          </w:tcPr>
          <w:p w:rsidR="00BC2BDA" w:rsidRPr="000C5D16" w:rsidRDefault="00BC2BDA" w:rsidP="00CD110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BC2BDA" w:rsidRPr="000C5D16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29" w:type="dxa"/>
            <w:noWrap/>
            <w:vAlign w:val="center"/>
          </w:tcPr>
          <w:p w:rsidR="00BC2BDA" w:rsidRPr="00893B95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582C9E" w:rsidTr="00475A68">
        <w:tc>
          <w:tcPr>
            <w:tcW w:w="3367" w:type="dxa"/>
            <w:noWrap/>
            <w:vAlign w:val="center"/>
          </w:tcPr>
          <w:p w:rsidR="00BC2BDA" w:rsidRPr="00507CBB" w:rsidRDefault="00BC2BDA" w:rsidP="00CD110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BC2BDA" w:rsidRPr="000C5D16" w:rsidRDefault="00BC2BDA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13" w:type="dxa"/>
            <w:noWrap/>
          </w:tcPr>
          <w:p w:rsidR="00BC2BDA" w:rsidRPr="009E359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475A68">
        <w:tc>
          <w:tcPr>
            <w:tcW w:w="3367" w:type="dxa"/>
            <w:noWrap/>
            <w:vAlign w:val="center"/>
          </w:tcPr>
          <w:p w:rsidR="00BC2BDA" w:rsidRPr="00255CFB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BC2BDA" w:rsidRPr="00255CFB" w:rsidRDefault="00BC2BDA" w:rsidP="00CD110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BC2BDA" w:rsidRPr="00030579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Pr="00F54B44" w:rsidRDefault="00BC2BDA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EF7C02">
        <w:tc>
          <w:tcPr>
            <w:tcW w:w="3367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01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1009E7" w:rsidTr="00F36E7E">
        <w:tc>
          <w:tcPr>
            <w:tcW w:w="3367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BC2BDA" w:rsidRPr="004F2520" w:rsidRDefault="00BC2BDA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+29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Pr="004A3D33" w:rsidRDefault="00BC2BDA" w:rsidP="00CD110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RPr="00257A00" w:rsidTr="00EF7C02">
        <w:tc>
          <w:tcPr>
            <w:tcW w:w="3367" w:type="dxa"/>
            <w:noWrap/>
            <w:vAlign w:val="center"/>
          </w:tcPr>
          <w:p w:rsidR="00BC2BDA" w:rsidRPr="00021513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BC2BDA" w:rsidRPr="00021513" w:rsidRDefault="00BC2BDA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13" w:type="dxa"/>
            <w:noWrap/>
          </w:tcPr>
          <w:p w:rsidR="00BC2BDA" w:rsidRPr="009E359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Pr="00F54B44" w:rsidRDefault="00BC2BDA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F36E7E">
        <w:tc>
          <w:tcPr>
            <w:tcW w:w="3367" w:type="dxa"/>
            <w:noWrap/>
            <w:vAlign w:val="center"/>
          </w:tcPr>
          <w:p w:rsidR="00BC2BDA" w:rsidRPr="00255CFB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BC2BDA" w:rsidRPr="00255CFB" w:rsidRDefault="00BC2BDA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BC2BDA" w:rsidRPr="001B1F03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F36E7E">
        <w:tc>
          <w:tcPr>
            <w:tcW w:w="3367" w:type="dxa"/>
            <w:noWrap/>
            <w:vAlign w:val="center"/>
          </w:tcPr>
          <w:p w:rsidR="00BC2BDA" w:rsidRPr="00021513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BC2BDA" w:rsidRPr="00021513" w:rsidRDefault="00BC2BDA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475A68">
        <w:tc>
          <w:tcPr>
            <w:tcW w:w="3367" w:type="dxa"/>
            <w:noWrap/>
            <w:vAlign w:val="center"/>
          </w:tcPr>
          <w:p w:rsidR="00BC2BDA" w:rsidRPr="00021513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BC2BDA" w:rsidRPr="00021513" w:rsidRDefault="00BC2BDA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13" w:type="dxa"/>
            <w:noWrap/>
          </w:tcPr>
          <w:p w:rsidR="00BC2BDA" w:rsidRPr="009E359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Pr="00F54B44" w:rsidRDefault="00BC2BDA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475A68">
        <w:tc>
          <w:tcPr>
            <w:tcW w:w="3367" w:type="dxa"/>
            <w:noWrap/>
            <w:vAlign w:val="center"/>
          </w:tcPr>
          <w:p w:rsidR="00BC2BDA" w:rsidRPr="00CA4001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BC2BDA" w:rsidRPr="00021513" w:rsidRDefault="00BC2BDA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</w:tcPr>
          <w:p w:rsidR="00BC2BDA" w:rsidRPr="00030579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C2BDA" w:rsidTr="00475A68">
        <w:tc>
          <w:tcPr>
            <w:tcW w:w="3367" w:type="dxa"/>
            <w:noWrap/>
            <w:vAlign w:val="center"/>
          </w:tcPr>
          <w:p w:rsidR="00BC2BDA" w:rsidRPr="00021513" w:rsidRDefault="00BC2BDA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BC2BDA" w:rsidRPr="00FA4D4B" w:rsidRDefault="00BC2BDA" w:rsidP="00CD110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1429" w:type="dxa"/>
            <w:noWrap/>
          </w:tcPr>
          <w:p w:rsidR="00BC2BDA" w:rsidRPr="00C923DE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BC2BDA" w:rsidRPr="009F7E3D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C2BDA" w:rsidRDefault="00BC2BDA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BC2BDA" w:rsidTr="00A13D38">
        <w:tc>
          <w:tcPr>
            <w:tcW w:w="3256" w:type="dxa"/>
            <w:noWrap/>
          </w:tcPr>
          <w:p w:rsidR="00BC2BDA" w:rsidRPr="0051164D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BC2BDA" w:rsidRPr="004D3BF3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C2BDA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BC2BDA" w:rsidRPr="004D3BF3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C2BDA" w:rsidRPr="003912C4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02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BC2BDA" w:rsidTr="00A13D38">
        <w:tc>
          <w:tcPr>
            <w:tcW w:w="3256" w:type="dxa"/>
            <w:noWrap/>
          </w:tcPr>
          <w:p w:rsidR="00BC2BDA" w:rsidRPr="0051164D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BC2BDA" w:rsidRPr="004D3BF3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C2BDA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BC2BDA" w:rsidRPr="004D3BF3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560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302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</w:tr>
      <w:tr w:rsidR="00BC2BDA" w:rsidTr="00A13D38">
        <w:tc>
          <w:tcPr>
            <w:tcW w:w="3256" w:type="dxa"/>
            <w:noWrap/>
          </w:tcPr>
          <w:p w:rsidR="00BC2BDA" w:rsidRPr="0051164D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BC2BDA" w:rsidRPr="004D3BF3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C2BDA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BC2BDA" w:rsidRPr="004D3BF3" w:rsidRDefault="00BC2BDA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560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302" w:type="dxa"/>
            <w:noWrap/>
          </w:tcPr>
          <w:p w:rsidR="00BC2BDA" w:rsidRPr="00EC085A" w:rsidRDefault="00BC2BDA" w:rsidP="001E7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</w:tr>
    </w:tbl>
    <w:p w:rsidR="00A13D38" w:rsidRPr="00AB1D7B" w:rsidRDefault="00AB1D7B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AB1D7B">
        <w:rPr>
          <w:rFonts w:ascii="Times New Roman" w:hAnsi="Times New Roman" w:cs="Times New Roman"/>
          <w:b/>
          <w:color w:val="000000"/>
          <w:sz w:val="20"/>
          <w:szCs w:val="20"/>
        </w:rPr>
        <w:t>Ескертпе: су деңгейінің тұрақ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тануына және 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өмендеуіне</w:t>
      </w:r>
      <w:r w:rsidRPr="00AB1D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сондай-ақ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өзен суының азаюына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байланысты күнделікті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гидро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бюллете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нн</w:t>
      </w:r>
      <w:r w:rsidRPr="00AB1D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ін шығару режимі таңертеңгі және кешкі мерзімге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08 сағ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және 20 сағ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.)</w:t>
      </w:r>
      <w:r w:rsidRPr="00AB1D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ауысады.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Су деңгейінің көтерілуі байқалған жағдайда </w:t>
      </w:r>
      <w:r w:rsidR="00183A3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бюллетень сағ. 12 және 16-да шығарылатын болады. </w:t>
      </w:r>
      <w:r w:rsidRPr="00AB1D7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Гидрология бөлімі күшейтілген режимде жұмыс істейді.</w:t>
      </w:r>
    </w:p>
    <w:p w:rsidR="00A66C27" w:rsidRPr="00F410D3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11AA1">
        <w:rPr>
          <w:rFonts w:ascii="Times New Roman" w:hAnsi="Times New Roman" w:cs="Times New Roman"/>
          <w:sz w:val="18"/>
          <w:lang w:val="kk-KZ"/>
        </w:rPr>
        <w:t>Шайкен Т.М</w:t>
      </w:r>
      <w:r w:rsidR="005C3A4A">
        <w:rPr>
          <w:rFonts w:ascii="Times New Roman" w:hAnsi="Times New Roman" w:cs="Times New Roman"/>
          <w:sz w:val="18"/>
          <w:lang w:val="kk-KZ"/>
        </w:rPr>
        <w:t>.</w:t>
      </w:r>
      <w:bookmarkStart w:id="0" w:name="_GoBack"/>
      <w:bookmarkEnd w:id="0"/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1B" w:rsidRDefault="003A761B">
      <w:pPr>
        <w:spacing w:after="0" w:line="240" w:lineRule="auto"/>
      </w:pPr>
      <w:r>
        <w:separator/>
      </w:r>
    </w:p>
  </w:endnote>
  <w:endnote w:type="continuationSeparator" w:id="1">
    <w:p w:rsidR="003A761B" w:rsidRDefault="003A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1B" w:rsidRDefault="003A761B">
      <w:pPr>
        <w:spacing w:after="0" w:line="240" w:lineRule="auto"/>
      </w:pPr>
      <w:r>
        <w:separator/>
      </w:r>
    </w:p>
  </w:footnote>
  <w:footnote w:type="continuationSeparator" w:id="1">
    <w:p w:rsidR="003A761B" w:rsidRDefault="003A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83A3E"/>
    <w:rsid w:val="00194A02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7A00"/>
    <w:rsid w:val="00260353"/>
    <w:rsid w:val="002662F1"/>
    <w:rsid w:val="00277716"/>
    <w:rsid w:val="002821BB"/>
    <w:rsid w:val="002A3FFE"/>
    <w:rsid w:val="002A480F"/>
    <w:rsid w:val="002A7DE4"/>
    <w:rsid w:val="002C5AC3"/>
    <w:rsid w:val="002C623B"/>
    <w:rsid w:val="002D17C1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52925"/>
    <w:rsid w:val="00466E76"/>
    <w:rsid w:val="00475A68"/>
    <w:rsid w:val="00485C32"/>
    <w:rsid w:val="004901CE"/>
    <w:rsid w:val="004912E8"/>
    <w:rsid w:val="0049395F"/>
    <w:rsid w:val="004A1F15"/>
    <w:rsid w:val="004A3D33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41F51"/>
    <w:rsid w:val="00561DB5"/>
    <w:rsid w:val="005657E3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254B"/>
    <w:rsid w:val="005E2D49"/>
    <w:rsid w:val="005E30FE"/>
    <w:rsid w:val="005F6901"/>
    <w:rsid w:val="006079A7"/>
    <w:rsid w:val="006329A4"/>
    <w:rsid w:val="006516E4"/>
    <w:rsid w:val="0067151E"/>
    <w:rsid w:val="006A211C"/>
    <w:rsid w:val="006B1BE2"/>
    <w:rsid w:val="006B338B"/>
    <w:rsid w:val="006C21DC"/>
    <w:rsid w:val="006D59CC"/>
    <w:rsid w:val="006E0463"/>
    <w:rsid w:val="006E47DD"/>
    <w:rsid w:val="006F305E"/>
    <w:rsid w:val="006F40AE"/>
    <w:rsid w:val="00707AFC"/>
    <w:rsid w:val="00713B36"/>
    <w:rsid w:val="00715D05"/>
    <w:rsid w:val="00722B0A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3B7B"/>
    <w:rsid w:val="00874484"/>
    <w:rsid w:val="00874DEB"/>
    <w:rsid w:val="00884491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44437"/>
    <w:rsid w:val="00950F94"/>
    <w:rsid w:val="00970E88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15B69"/>
    <w:rsid w:val="00B2617C"/>
    <w:rsid w:val="00B35564"/>
    <w:rsid w:val="00B44C51"/>
    <w:rsid w:val="00B63A0B"/>
    <w:rsid w:val="00BA7757"/>
    <w:rsid w:val="00BC2BDA"/>
    <w:rsid w:val="00BC6C64"/>
    <w:rsid w:val="00BD360E"/>
    <w:rsid w:val="00C01789"/>
    <w:rsid w:val="00C336C0"/>
    <w:rsid w:val="00C37FAD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E04F62"/>
    <w:rsid w:val="00E23BAD"/>
    <w:rsid w:val="00E40A57"/>
    <w:rsid w:val="00E47FC8"/>
    <w:rsid w:val="00E60C92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D7DA-E351-4778-8CA0-FFC132AE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26</cp:revision>
  <cp:lastPrinted>2024-04-05T12:21:00Z</cp:lastPrinted>
  <dcterms:created xsi:type="dcterms:W3CDTF">2024-04-01T02:52:00Z</dcterms:created>
  <dcterms:modified xsi:type="dcterms:W3CDTF">2024-04-06T02:32:00Z</dcterms:modified>
</cp:coreProperties>
</file>