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РГП на праве хозяйственного ведения  "Казгидромет" Министерства экологии и природных ресурсов РК по Атырауской  области</w:t>
      </w:r>
    </w:p>
    <w:p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>
        <w:rPr>
          <w:rFonts w:hint="default"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Style w:val="6"/>
        <w:tblW w:w="1041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992"/>
        <w:gridCol w:w="1134"/>
        <w:gridCol w:w="1134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3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=3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348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center" w:pos="718"/>
                <w:tab w:val="left" w:pos="1215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hint="default"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Н=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  <w:p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Н/п Ледостав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Ледостав, лед тает на месте Н=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600"/>
                <w:tab w:val="center" w:pos="718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</w:tbl>
    <w:p>
      <w:pPr>
        <w:spacing w:after="0"/>
        <w:ind w:firstLine="708"/>
        <w:contextualSpacing/>
        <w:rPr>
          <w:rFonts w:ascii="Times New Roman" w:hAnsi="Times New Roman"/>
        </w:rPr>
      </w:pPr>
    </w:p>
    <w:p>
      <w:pPr>
        <w:spacing w:after="0"/>
        <w:ind w:left="708"/>
        <w:contextualSpacing/>
        <w:rPr>
          <w:rFonts w:ascii="Times New Roman" w:hAnsi="Times New Roman"/>
        </w:rPr>
      </w:pPr>
    </w:p>
    <w:p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>
      <w:pPr>
        <w:pStyle w:val="33"/>
        <w:rPr>
          <w:rFonts w:ascii="Times New Roman" w:hAnsi="Times New Roman"/>
          <w:u w:val="single"/>
          <w:lang w:val="kk-KZ"/>
        </w:rPr>
      </w:pPr>
    </w:p>
    <w:p>
      <w:pPr>
        <w:pStyle w:val="33"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>
      <w:pPr>
        <w:spacing w:after="0"/>
        <w:contextualSpacing/>
        <w:rPr>
          <w:rFonts w:ascii="Times New Roman" w:hAnsi="Times New Roman"/>
          <w:lang w:val="kk-KZ"/>
        </w:rPr>
      </w:pPr>
    </w:p>
    <w:p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Style w:val="6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134"/>
        <w:gridCol w:w="992"/>
        <w:gridCol w:w="1260"/>
        <w:gridCol w:w="12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348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tabs>
                <w:tab w:val="center" w:pos="718"/>
                <w:tab w:val="left" w:pos="1215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>
              <w:rPr>
                <w:rFonts w:ascii="Times New Roman" w:hAnsi="Times New Roman"/>
              </w:rPr>
              <w:t>жылымдар 10%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мұз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176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мұз орнында  еруде, Н=2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+3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tabs>
                <w:tab w:val="left" w:pos="600"/>
                <w:tab w:val="center" w:pos="718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</w:tbl>
    <w:p>
      <w:pPr>
        <w:spacing w:after="0"/>
        <w:ind w:firstLine="708"/>
        <w:contextualSpacing/>
        <w:rPr>
          <w:rFonts w:ascii="Times New Roman" w:hAnsi="Times New Roman"/>
        </w:rPr>
      </w:pPr>
    </w:p>
    <w:p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>
      <w:pPr>
        <w:pStyle w:val="3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>
      <w:pgSz w:w="11906" w:h="16838"/>
      <w:pgMar w:top="204" w:right="849" w:bottom="20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4"/>
    <w:basedOn w:val="1"/>
    <w:next w:val="1"/>
    <w:link w:val="26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link w:val="27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header"/>
    <w:basedOn w:val="1"/>
    <w:link w:val="3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8"/>
    <w:qFormat/>
    <w:uiPriority w:val="0"/>
    <w:pPr>
      <w:spacing w:after="120"/>
    </w:pPr>
  </w:style>
  <w:style w:type="paragraph" w:styleId="13">
    <w:name w:val="Body Text First Indent"/>
    <w:basedOn w:val="12"/>
    <w:link w:val="29"/>
    <w:unhideWhenUsed/>
    <w:qFormat/>
    <w:uiPriority w:val="99"/>
    <w:pPr>
      <w:ind w:firstLine="210"/>
    </w:pPr>
  </w:style>
  <w:style w:type="paragraph" w:styleId="14">
    <w:name w:val="Body Text Indent"/>
    <w:basedOn w:val="1"/>
    <w:link w:val="22"/>
    <w:qFormat/>
    <w:uiPriority w:val="0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15">
    <w:name w:val="Title"/>
    <w:basedOn w:val="1"/>
    <w:next w:val="16"/>
    <w:link w:val="20"/>
    <w:qFormat/>
    <w:uiPriority w:val="0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16">
    <w:name w:val="Subtitle"/>
    <w:basedOn w:val="1"/>
    <w:next w:val="1"/>
    <w:link w:val="21"/>
    <w:qFormat/>
    <w:uiPriority w:val="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17">
    <w:name w:val="footer"/>
    <w:basedOn w:val="1"/>
    <w:link w:val="3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8">
    <w:name w:val="List"/>
    <w:basedOn w:val="1"/>
    <w:unhideWhenUsed/>
    <w:qFormat/>
    <w:uiPriority w:val="99"/>
    <w:pPr>
      <w:ind w:left="283" w:hanging="283"/>
      <w:contextualSpacing/>
    </w:pPr>
  </w:style>
  <w:style w:type="table" w:styleId="19">
    <w:name w:val="Table Grid"/>
    <w:basedOn w:val="6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азвание Знак"/>
    <w:link w:val="15"/>
    <w:qFormat/>
    <w:uiPriority w:val="0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21">
    <w:name w:val="Подзаголовок Знак"/>
    <w:link w:val="16"/>
    <w:qFormat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22">
    <w:name w:val="Основной текст с отступом Знак"/>
    <w:link w:val="14"/>
    <w:qFormat/>
    <w:uiPriority w:val="0"/>
    <w:rPr>
      <w:color w:val="000000"/>
      <w:kern w:val="28"/>
      <w:lang w:val="ru-RU" w:eastAsia="ru-RU" w:bidi="ar-SA"/>
    </w:rPr>
  </w:style>
  <w:style w:type="character" w:customStyle="1" w:styleId="23">
    <w:name w:val="Знак Знак6"/>
    <w:qFormat/>
    <w:locked/>
    <w:uiPriority w:val="0"/>
    <w:rPr>
      <w:color w:val="000000"/>
      <w:kern w:val="28"/>
      <w:lang w:val="ru-RU" w:eastAsia="ru-RU" w:bidi="ar-SA"/>
    </w:rPr>
  </w:style>
  <w:style w:type="character" w:customStyle="1" w:styleId="24">
    <w:name w:val="Знак Знак7"/>
    <w:qFormat/>
    <w:uiPriority w:val="0"/>
    <w:rPr>
      <w:color w:val="000000"/>
      <w:kern w:val="28"/>
    </w:rPr>
  </w:style>
  <w:style w:type="character" w:customStyle="1" w:styleId="25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6">
    <w:name w:val="Заголовок 4 Знак"/>
    <w:link w:val="3"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7">
    <w:name w:val="Заголовок 5 Знак"/>
    <w:link w:val="4"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8">
    <w:name w:val="Основной текст Знак"/>
    <w:link w:val="12"/>
    <w:qFormat/>
    <w:uiPriority w:val="0"/>
    <w:rPr>
      <w:sz w:val="22"/>
      <w:szCs w:val="22"/>
    </w:rPr>
  </w:style>
  <w:style w:type="character" w:customStyle="1" w:styleId="29">
    <w:name w:val="Красная строка Знак"/>
    <w:basedOn w:val="28"/>
    <w:link w:val="13"/>
    <w:qFormat/>
    <w:uiPriority w:val="0"/>
  </w:style>
  <w:style w:type="character" w:customStyle="1" w:styleId="30">
    <w:name w:val="Intense Reference"/>
    <w:basedOn w:val="5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1">
    <w:name w:val="Верхний колонтитул Знак"/>
    <w:basedOn w:val="5"/>
    <w:link w:val="11"/>
    <w:semiHidden/>
    <w:qFormat/>
    <w:uiPriority w:val="99"/>
    <w:rPr>
      <w:sz w:val="22"/>
      <w:szCs w:val="22"/>
    </w:rPr>
  </w:style>
  <w:style w:type="character" w:customStyle="1" w:styleId="32">
    <w:name w:val="Нижний колонтитул Знак"/>
    <w:basedOn w:val="5"/>
    <w:link w:val="17"/>
    <w:semiHidden/>
    <w:qFormat/>
    <w:uiPriority w:val="99"/>
    <w:rPr>
      <w:sz w:val="22"/>
      <w:szCs w:val="22"/>
    </w:rPr>
  </w:style>
  <w:style w:type="paragraph" w:styleId="3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Казгидромет</Company>
  <Pages>2</Pages>
  <Words>369</Words>
  <Characters>2108</Characters>
  <Lines>17</Lines>
  <Paragraphs>4</Paragraphs>
  <TotalTime>15</TotalTime>
  <ScaleCrop>false</ScaleCrop>
  <LinksUpToDate>false</LinksUpToDate>
  <CharactersWithSpaces>2473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2024-03-04T03:51:00Z</dcterms:created>
  <dc:creator>Роза</dc:creator>
  <cp:lastModifiedBy>Murat Kadranov</cp:lastModifiedBy>
  <cp:lastPrinted>2023-05-02T07:10:00Z</cp:lastPrinted>
  <dcterms:modified xsi:type="dcterms:W3CDTF">2024-03-11T03:58:31Z</dcterms:modified>
  <dc:title>РГП "Казгидромет"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